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4C59BC" w:rsidRDefault="00F94A6D" w:rsidP="00F94A6D">
      <w:pPr>
        <w:spacing w:after="0" w:line="240" w:lineRule="auto"/>
        <w:ind w:right="283" w:firstLine="6946"/>
        <w:rPr>
          <w:rFonts w:ascii="Verdana" w:hAnsi="Verdana"/>
          <w:sz w:val="16"/>
          <w:szCs w:val="16"/>
        </w:rPr>
      </w:pPr>
      <w:r w:rsidRPr="004C59BC">
        <w:rPr>
          <w:rFonts w:ascii="Verdana" w:eastAsia="Verdana" w:hAnsi="Verdana" w:cs="Verdana"/>
          <w:sz w:val="16"/>
          <w:szCs w:val="16"/>
          <w:lang w:val="en-GB" w:bidi="en-GB"/>
        </w:rPr>
        <w:t>Annex No. 5</w:t>
      </w:r>
    </w:p>
    <w:p w:rsidR="00F94A6D" w:rsidRPr="004C59BC" w:rsidRDefault="00F94A6D" w:rsidP="00F94A6D">
      <w:pPr>
        <w:spacing w:after="0" w:line="240" w:lineRule="auto"/>
        <w:ind w:left="6946" w:right="283"/>
        <w:rPr>
          <w:rFonts w:ascii="Verdana" w:hAnsi="Verdana"/>
          <w:sz w:val="16"/>
          <w:szCs w:val="16"/>
        </w:rPr>
      </w:pPr>
      <w:r w:rsidRPr="004C59BC">
        <w:rPr>
          <w:rFonts w:ascii="Verdana" w:eastAsia="Verdana" w:hAnsi="Verdana" w:cs="Verdana"/>
          <w:sz w:val="16"/>
          <w:szCs w:val="16"/>
          <w:lang w:val="en-GB" w:bidi="en-GB"/>
        </w:rPr>
        <w:t xml:space="preserve">to </w:t>
      </w:r>
      <w:r w:rsidRPr="004C59BC">
        <w:rPr>
          <w:rFonts w:ascii="Verdana" w:eastAsia="SimSun" w:hAnsi="Verdana" w:cs="Calibri"/>
          <w:kern w:val="3"/>
          <w:sz w:val="16"/>
          <w:szCs w:val="16"/>
          <w:lang w:val="en-GB" w:bidi="en-GB"/>
        </w:rPr>
        <w:t xml:space="preserve">Ordinance No. 21/2019 </w:t>
      </w:r>
    </w:p>
    <w:p w:rsidR="00F94A6D" w:rsidRPr="004C59BC" w:rsidRDefault="00F94A6D" w:rsidP="00F94A6D">
      <w:pPr>
        <w:spacing w:after="0" w:line="240" w:lineRule="auto"/>
        <w:ind w:firstLine="6946"/>
        <w:rPr>
          <w:rFonts w:ascii="Verdana" w:hAnsi="Verdana"/>
          <w:sz w:val="20"/>
          <w:szCs w:val="20"/>
        </w:rPr>
      </w:pPr>
    </w:p>
    <w:p w:rsidR="00F94A6D" w:rsidRPr="004C59BC" w:rsidRDefault="00F94A6D" w:rsidP="00F94A6D">
      <w:pPr>
        <w:ind w:left="-426" w:firstLine="284"/>
        <w:jc w:val="center"/>
        <w:rPr>
          <w:rFonts w:ascii="Verdana" w:hAnsi="Verdana"/>
          <w:b/>
          <w:bCs/>
          <w:sz w:val="20"/>
          <w:lang w:val="en-GB"/>
        </w:rPr>
      </w:pPr>
      <w:r w:rsidRPr="004C59BC">
        <w:rPr>
          <w:rFonts w:ascii="Verdana" w:eastAsia="Verdana" w:hAnsi="Verdana" w:cs="Verdana"/>
          <w:b/>
          <w:sz w:val="20"/>
          <w:lang w:val="en-GB" w:bidi="en-GB"/>
        </w:rPr>
        <w:t>COURSE/MODULE SYLLABUS FOR UNIVERSITY COURSES/PhD STUDIES</w:t>
      </w:r>
    </w:p>
    <w:p w:rsidR="00F94A6D" w:rsidRPr="004C59BC"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lang w:val="en-GB"/>
              </w:rPr>
            </w:pPr>
            <w:r w:rsidRPr="004C59BC">
              <w:rPr>
                <w:rFonts w:ascii="Verdana" w:eastAsia="Verdana" w:hAnsi="Verdana" w:cs="Verdana"/>
                <w:sz w:val="20"/>
                <w:szCs w:val="20"/>
                <w:lang w:val="en-GB" w:bidi="en-GB"/>
              </w:rPr>
              <w:t>Course/module name in Polish and English</w:t>
            </w:r>
          </w:p>
          <w:p w:rsidR="00DA7011" w:rsidRPr="004C59BC" w:rsidRDefault="00DA7011" w:rsidP="00422712">
            <w:pPr>
              <w:spacing w:after="120" w:line="240" w:lineRule="auto"/>
              <w:rPr>
                <w:rFonts w:ascii="Verdana" w:hAnsi="Verdana"/>
                <w:sz w:val="20"/>
                <w:szCs w:val="20"/>
              </w:rPr>
            </w:pPr>
            <w:proofErr w:type="spellStart"/>
            <w:r w:rsidRPr="004C59BC">
              <w:rPr>
                <w:rFonts w:ascii="Verdana" w:hAnsi="Verdana"/>
                <w:bCs/>
                <w:sz w:val="20"/>
                <w:szCs w:val="20"/>
              </w:rPr>
              <w:t>Microtectonics</w:t>
            </w:r>
            <w:proofErr w:type="spellEnd"/>
            <w:r w:rsidRPr="004C59BC">
              <w:rPr>
                <w:rFonts w:ascii="Verdana" w:hAnsi="Verdana"/>
                <w:bCs/>
                <w:sz w:val="20"/>
                <w:szCs w:val="20"/>
              </w:rPr>
              <w:t xml:space="preserve"> and </w:t>
            </w:r>
            <w:proofErr w:type="spellStart"/>
            <w:r w:rsidRPr="004C59BC">
              <w:rPr>
                <w:rFonts w:ascii="Verdana" w:hAnsi="Verdana"/>
                <w:bCs/>
                <w:sz w:val="20"/>
                <w:szCs w:val="20"/>
              </w:rPr>
              <w:t>microstructural</w:t>
            </w:r>
            <w:proofErr w:type="spellEnd"/>
            <w:r w:rsidRPr="004C59BC">
              <w:rPr>
                <w:rFonts w:ascii="Verdana" w:hAnsi="Verdana"/>
                <w:bCs/>
                <w:sz w:val="20"/>
                <w:szCs w:val="20"/>
              </w:rPr>
              <w:t xml:space="preserve"> </w:t>
            </w:r>
            <w:proofErr w:type="spellStart"/>
            <w:r w:rsidRPr="004C59BC">
              <w:rPr>
                <w:rFonts w:ascii="Verdana" w:hAnsi="Verdana"/>
                <w:bCs/>
                <w:sz w:val="20"/>
                <w:szCs w:val="20"/>
              </w:rPr>
              <w:t>analysis</w:t>
            </w:r>
            <w:proofErr w:type="spellEnd"/>
            <w:r w:rsidRPr="004C59BC">
              <w:rPr>
                <w:rFonts w:ascii="Verdana" w:hAnsi="Verdana"/>
                <w:bCs/>
                <w:sz w:val="20"/>
                <w:szCs w:val="20"/>
              </w:rPr>
              <w:t>/Mikrotektonika i analiza mikrostrukturalna</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Discipline</w:t>
            </w:r>
          </w:p>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Earth and Environmental Science</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rPr>
            </w:pPr>
            <w:r w:rsidRPr="004C59BC">
              <w:rPr>
                <w:rFonts w:ascii="Verdana" w:eastAsia="Verdana" w:hAnsi="Verdana" w:cs="Verdana"/>
                <w:sz w:val="20"/>
                <w:szCs w:val="20"/>
                <w:lang w:val="en-GB" w:bidi="en-GB"/>
              </w:rPr>
              <w:t>Language of instruction</w:t>
            </w:r>
          </w:p>
          <w:p w:rsidR="00DA7011" w:rsidRPr="004C59BC" w:rsidRDefault="00DA7011" w:rsidP="00422712">
            <w:pPr>
              <w:spacing w:after="120" w:line="240" w:lineRule="auto"/>
              <w:rPr>
                <w:rFonts w:ascii="Verdana" w:hAnsi="Verdana"/>
                <w:sz w:val="20"/>
                <w:szCs w:val="20"/>
              </w:rPr>
            </w:pPr>
            <w:proofErr w:type="spellStart"/>
            <w:r w:rsidRPr="004C59BC">
              <w:rPr>
                <w:rFonts w:ascii="Verdana" w:hAnsi="Verdana"/>
                <w:sz w:val="20"/>
                <w:szCs w:val="20"/>
              </w:rPr>
              <w:t>English</w:t>
            </w:r>
            <w:proofErr w:type="spellEnd"/>
          </w:p>
        </w:tc>
      </w:tr>
      <w:tr w:rsidR="00DA7011" w:rsidRPr="004C59BC" w:rsidTr="00422712">
        <w:trPr>
          <w:trHeight w:val="49"/>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rPr>
            </w:pPr>
            <w:r w:rsidRPr="004C59BC">
              <w:rPr>
                <w:rFonts w:ascii="Verdana" w:eastAsia="Verdana" w:hAnsi="Verdana" w:cs="Verdana"/>
                <w:sz w:val="20"/>
                <w:szCs w:val="20"/>
                <w:lang w:val="en-GB" w:bidi="en-GB"/>
              </w:rPr>
              <w:t>Teaching unit</w:t>
            </w:r>
          </w:p>
          <w:p w:rsidR="00DA7011" w:rsidRPr="004C59BC" w:rsidRDefault="00DA7011" w:rsidP="00422712">
            <w:pPr>
              <w:spacing w:after="120" w:line="240" w:lineRule="auto"/>
              <w:rPr>
                <w:rFonts w:ascii="Verdana" w:hAnsi="Verdana"/>
                <w:sz w:val="20"/>
                <w:szCs w:val="20"/>
                <w:lang w:val="en-GB"/>
              </w:rPr>
            </w:pPr>
            <w:r w:rsidRPr="004C59BC">
              <w:rPr>
                <w:rFonts w:ascii="Verdana" w:hAnsi="Verdana"/>
                <w:sz w:val="20"/>
                <w:szCs w:val="20"/>
                <w:lang w:val="en-GB"/>
              </w:rPr>
              <w:t xml:space="preserve">Faculty of Earth Science and Environmental Management, </w:t>
            </w:r>
            <w:r w:rsidRPr="004C59BC">
              <w:rPr>
                <w:rFonts w:ascii="Verdana" w:hAnsi="Verdana"/>
                <w:sz w:val="20"/>
                <w:szCs w:val="20"/>
                <w:lang w:val="en-US"/>
              </w:rPr>
              <w:t>Institute of Geological Sciences, Department of Physical Geology</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rPr>
            </w:pPr>
            <w:r w:rsidRPr="004C59BC">
              <w:rPr>
                <w:rFonts w:ascii="Verdana" w:eastAsia="Verdana" w:hAnsi="Verdana" w:cs="Verdana"/>
                <w:sz w:val="20"/>
                <w:szCs w:val="20"/>
                <w:lang w:val="en-GB" w:bidi="en-GB"/>
              </w:rPr>
              <w:t>Course/module code</w:t>
            </w:r>
          </w:p>
          <w:p w:rsidR="00DA7011" w:rsidRPr="004C59BC" w:rsidRDefault="00DA7011" w:rsidP="00422712">
            <w:pPr>
              <w:spacing w:after="120" w:line="240" w:lineRule="auto"/>
              <w:rPr>
                <w:rFonts w:ascii="Verdana" w:hAnsi="Verdana"/>
                <w:sz w:val="20"/>
                <w:szCs w:val="20"/>
              </w:rPr>
            </w:pPr>
            <w:proofErr w:type="spellStart"/>
            <w:r w:rsidRPr="004C59BC">
              <w:rPr>
                <w:rFonts w:ascii="Verdana" w:hAnsi="Verdana"/>
                <w:sz w:val="20"/>
                <w:szCs w:val="20"/>
              </w:rPr>
              <w:t>USOS</w:t>
            </w:r>
            <w:proofErr w:type="spellEnd"/>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i/>
                <w:sz w:val="20"/>
                <w:szCs w:val="20"/>
                <w:lang w:val="en-GB"/>
              </w:rPr>
            </w:pPr>
            <w:r w:rsidRPr="004C59BC">
              <w:rPr>
                <w:rFonts w:ascii="Verdana" w:eastAsia="Verdana" w:hAnsi="Verdana" w:cs="Verdana"/>
                <w:sz w:val="20"/>
                <w:szCs w:val="20"/>
                <w:lang w:val="en-GB" w:bidi="en-GB"/>
              </w:rPr>
              <w:t xml:space="preserve">Type of course/module </w:t>
            </w:r>
            <w:r w:rsidRPr="004C59BC">
              <w:rPr>
                <w:rFonts w:ascii="Verdana" w:eastAsia="Verdana" w:hAnsi="Verdana" w:cs="Verdana"/>
                <w:i/>
                <w:sz w:val="20"/>
                <w:szCs w:val="20"/>
                <w:lang w:val="en-GB" w:bidi="en-GB"/>
              </w:rPr>
              <w:t>(mandatory or optional)</w:t>
            </w:r>
          </w:p>
          <w:p w:rsidR="00DA7011" w:rsidRPr="004C59BC" w:rsidRDefault="00DA7011" w:rsidP="00422712">
            <w:pPr>
              <w:spacing w:after="120" w:line="240" w:lineRule="auto"/>
              <w:rPr>
                <w:rFonts w:ascii="Verdana" w:hAnsi="Verdana"/>
                <w:sz w:val="20"/>
                <w:szCs w:val="20"/>
                <w:lang w:val="en-GB"/>
              </w:rPr>
            </w:pPr>
            <w:r w:rsidRPr="004C59BC">
              <w:rPr>
                <w:rFonts w:ascii="Verdana" w:hAnsi="Verdana"/>
                <w:sz w:val="20"/>
                <w:szCs w:val="20"/>
                <w:lang w:val="en-GB"/>
              </w:rPr>
              <w:t>mandatory</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lang w:val="en-GB"/>
              </w:rPr>
            </w:pPr>
            <w:r w:rsidRPr="004C59BC">
              <w:rPr>
                <w:rFonts w:ascii="Verdana" w:eastAsia="Verdana" w:hAnsi="Verdana" w:cs="Verdana"/>
                <w:sz w:val="20"/>
                <w:szCs w:val="20"/>
                <w:lang w:val="en-GB" w:bidi="en-GB"/>
              </w:rPr>
              <w:t>Field of studies (major, if applicable)</w:t>
            </w:r>
          </w:p>
          <w:p w:rsidR="00DA7011" w:rsidRPr="004C59BC" w:rsidRDefault="00DA7011" w:rsidP="00422712">
            <w:pPr>
              <w:spacing w:after="120" w:line="240" w:lineRule="auto"/>
              <w:rPr>
                <w:rFonts w:ascii="Verdana" w:hAnsi="Verdana"/>
                <w:sz w:val="20"/>
                <w:szCs w:val="20"/>
                <w:lang w:val="en-GB"/>
              </w:rPr>
            </w:pPr>
            <w:r w:rsidRPr="004C59BC">
              <w:rPr>
                <w:rFonts w:ascii="Verdana" w:hAnsi="Verdana"/>
                <w:sz w:val="20"/>
                <w:szCs w:val="20"/>
                <w:lang w:val="en-US"/>
              </w:rPr>
              <w:t xml:space="preserve">Geology </w:t>
            </w:r>
            <w:r w:rsidRPr="004C59BC">
              <w:rPr>
                <w:rFonts w:ascii="Verdana" w:hAnsi="Verdana"/>
                <w:bCs/>
                <w:sz w:val="20"/>
                <w:szCs w:val="20"/>
              </w:rPr>
              <w:t xml:space="preserve">(spec. Applied </w:t>
            </w:r>
            <w:proofErr w:type="spellStart"/>
            <w:r w:rsidRPr="004C59BC">
              <w:rPr>
                <w:rFonts w:ascii="Verdana" w:hAnsi="Verdana"/>
                <w:bCs/>
                <w:sz w:val="20"/>
                <w:szCs w:val="20"/>
              </w:rPr>
              <w:t>Geoscience</w:t>
            </w:r>
            <w:proofErr w:type="spellEnd"/>
            <w:r w:rsidRPr="004C59BC">
              <w:rPr>
                <w:rFonts w:ascii="Verdana" w:hAnsi="Verdana"/>
                <w:bCs/>
                <w:sz w:val="20"/>
                <w:szCs w:val="20"/>
              </w:rPr>
              <w:t>)</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jc w:val="both"/>
              <w:rPr>
                <w:rFonts w:ascii="Verdana" w:hAnsi="Verdana"/>
                <w:i/>
                <w:sz w:val="20"/>
                <w:szCs w:val="20"/>
                <w:lang w:val="en-GB"/>
              </w:rPr>
            </w:pPr>
            <w:r w:rsidRPr="004C59BC">
              <w:rPr>
                <w:rFonts w:ascii="Verdana" w:eastAsia="Verdana" w:hAnsi="Verdana" w:cs="Verdana"/>
                <w:sz w:val="20"/>
                <w:szCs w:val="20"/>
                <w:lang w:val="en-GB" w:bidi="en-GB"/>
              </w:rPr>
              <w:t xml:space="preserve">Level of higher education </w:t>
            </w:r>
            <w:r w:rsidRPr="004C59BC">
              <w:rPr>
                <w:rFonts w:ascii="Verdana" w:eastAsia="Verdana" w:hAnsi="Verdana" w:cs="Verdana"/>
                <w:i/>
                <w:sz w:val="20"/>
                <w:szCs w:val="20"/>
                <w:lang w:val="en-GB" w:bidi="en-GB"/>
              </w:rPr>
              <w:t>(undergraduate (I cycle), Master’s (II cycle), 5 year uniform Master’s studies)</w:t>
            </w:r>
          </w:p>
          <w:p w:rsidR="00DA7011" w:rsidRPr="004C59BC" w:rsidRDefault="00DA7011" w:rsidP="00422712">
            <w:pPr>
              <w:spacing w:after="120" w:line="240" w:lineRule="auto"/>
              <w:jc w:val="both"/>
              <w:rPr>
                <w:rFonts w:ascii="Verdana" w:hAnsi="Verdana"/>
                <w:sz w:val="20"/>
                <w:szCs w:val="20"/>
                <w:lang w:val="en-GB"/>
              </w:rPr>
            </w:pPr>
            <w:r w:rsidRPr="004C59BC">
              <w:rPr>
                <w:rFonts w:ascii="Verdana" w:eastAsia="Verdana" w:hAnsi="Verdana" w:cs="Verdana"/>
                <w:sz w:val="20"/>
                <w:szCs w:val="20"/>
                <w:lang w:val="en-GB" w:bidi="en-GB"/>
              </w:rPr>
              <w:t>Master’s (II cycle)</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jc w:val="both"/>
              <w:rPr>
                <w:rFonts w:ascii="Verdana" w:hAnsi="Verdana"/>
                <w:sz w:val="20"/>
                <w:szCs w:val="20"/>
                <w:lang w:val="en-GB"/>
              </w:rPr>
            </w:pPr>
            <w:r w:rsidRPr="004C59BC">
              <w:rPr>
                <w:rFonts w:ascii="Verdana" w:eastAsia="Verdana" w:hAnsi="Verdana" w:cs="Verdana"/>
                <w:sz w:val="20"/>
                <w:szCs w:val="20"/>
                <w:lang w:val="en-GB" w:bidi="en-GB"/>
              </w:rPr>
              <w:t xml:space="preserve">Year of studies </w:t>
            </w:r>
            <w:r w:rsidRPr="004C59BC">
              <w:rPr>
                <w:rFonts w:ascii="Verdana" w:eastAsia="Verdana" w:hAnsi="Verdana" w:cs="Verdana"/>
                <w:i/>
                <w:sz w:val="20"/>
                <w:szCs w:val="20"/>
                <w:lang w:val="en-GB" w:bidi="en-GB"/>
              </w:rPr>
              <w:t>(if applicable</w:t>
            </w:r>
            <w:r w:rsidRPr="004C59BC">
              <w:rPr>
                <w:rFonts w:ascii="Verdana" w:eastAsia="Verdana" w:hAnsi="Verdana" w:cs="Verdana"/>
                <w:sz w:val="20"/>
                <w:szCs w:val="20"/>
                <w:lang w:val="en-GB" w:bidi="en-GB"/>
              </w:rPr>
              <w:t>)</w:t>
            </w:r>
          </w:p>
          <w:p w:rsidR="00DA7011" w:rsidRPr="004C59BC" w:rsidRDefault="00DA7011" w:rsidP="00422712">
            <w:pPr>
              <w:spacing w:after="120" w:line="240" w:lineRule="auto"/>
              <w:jc w:val="both"/>
              <w:rPr>
                <w:rFonts w:ascii="Verdana" w:hAnsi="Verdana"/>
                <w:sz w:val="20"/>
                <w:szCs w:val="20"/>
                <w:lang w:val="en-GB"/>
              </w:rPr>
            </w:pPr>
            <w:r w:rsidRPr="004C59BC">
              <w:rPr>
                <w:rFonts w:ascii="Verdana" w:hAnsi="Verdana"/>
                <w:sz w:val="20"/>
                <w:szCs w:val="20"/>
                <w:lang w:val="en-GB"/>
              </w:rPr>
              <w:t>II</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jc w:val="both"/>
              <w:rPr>
                <w:rFonts w:ascii="Verdana" w:hAnsi="Verdana"/>
                <w:i/>
                <w:sz w:val="20"/>
                <w:szCs w:val="20"/>
              </w:rPr>
            </w:pPr>
            <w:r w:rsidRPr="004C59BC">
              <w:rPr>
                <w:rFonts w:ascii="Verdana" w:eastAsia="Verdana" w:hAnsi="Verdana" w:cs="Verdana"/>
                <w:sz w:val="20"/>
                <w:szCs w:val="20"/>
                <w:lang w:val="en-GB" w:bidi="en-GB"/>
              </w:rPr>
              <w:t xml:space="preserve">Semester </w:t>
            </w:r>
            <w:r w:rsidRPr="004C59BC">
              <w:rPr>
                <w:rFonts w:ascii="Verdana" w:eastAsia="Verdana" w:hAnsi="Verdana" w:cs="Verdana"/>
                <w:i/>
                <w:sz w:val="20"/>
                <w:szCs w:val="20"/>
                <w:lang w:val="en-GB" w:bidi="en-GB"/>
              </w:rPr>
              <w:t>(winter or summer)</w:t>
            </w:r>
          </w:p>
          <w:p w:rsidR="00DA7011" w:rsidRPr="004C59BC" w:rsidRDefault="00DA7011" w:rsidP="00422712">
            <w:pPr>
              <w:spacing w:after="120" w:line="240" w:lineRule="auto"/>
              <w:jc w:val="both"/>
              <w:rPr>
                <w:rFonts w:ascii="Verdana" w:hAnsi="Verdana"/>
                <w:sz w:val="20"/>
                <w:szCs w:val="20"/>
              </w:rPr>
            </w:pPr>
            <w:proofErr w:type="spellStart"/>
            <w:r w:rsidRPr="004C59BC">
              <w:rPr>
                <w:rFonts w:ascii="Verdana" w:hAnsi="Verdana"/>
                <w:sz w:val="20"/>
                <w:szCs w:val="20"/>
              </w:rPr>
              <w:t>winter</w:t>
            </w:r>
            <w:proofErr w:type="spellEnd"/>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Form of classes and number of hours</w:t>
            </w:r>
          </w:p>
          <w:p w:rsidR="00DA7011" w:rsidRPr="004C59BC" w:rsidRDefault="00DA7011" w:rsidP="00422712">
            <w:pPr>
              <w:spacing w:after="120" w:line="240" w:lineRule="auto"/>
              <w:rPr>
                <w:rStyle w:val="shorttext"/>
                <w:rFonts w:ascii="Verdana" w:hAnsi="Verdana"/>
                <w:sz w:val="20"/>
                <w:szCs w:val="20"/>
                <w:lang w:val="en-GB"/>
              </w:rPr>
            </w:pPr>
            <w:r w:rsidRPr="004C59BC">
              <w:rPr>
                <w:rStyle w:val="shorttext"/>
                <w:rFonts w:ascii="Verdana" w:hAnsi="Verdana"/>
                <w:sz w:val="20"/>
                <w:szCs w:val="20"/>
                <w:lang w:val="en-GB"/>
              </w:rPr>
              <w:t>Lectures: 24</w:t>
            </w:r>
          </w:p>
          <w:p w:rsidR="00DA7011" w:rsidRPr="004C59BC" w:rsidRDefault="00DA7011" w:rsidP="00422712">
            <w:pPr>
              <w:spacing w:after="120" w:line="240" w:lineRule="auto"/>
              <w:rPr>
                <w:rStyle w:val="shorttext"/>
                <w:rFonts w:ascii="Verdana" w:hAnsi="Verdana"/>
                <w:sz w:val="20"/>
                <w:szCs w:val="20"/>
                <w:lang w:val="en-GB"/>
              </w:rPr>
            </w:pPr>
            <w:r w:rsidRPr="004C59BC">
              <w:rPr>
                <w:rStyle w:val="shorttext"/>
                <w:rFonts w:ascii="Verdana" w:hAnsi="Verdana"/>
                <w:sz w:val="20"/>
                <w:szCs w:val="20"/>
                <w:lang w:val="en-GB"/>
              </w:rPr>
              <w:t>Classes: 20</w:t>
            </w:r>
          </w:p>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Teaching methods</w:t>
            </w:r>
          </w:p>
          <w:p w:rsidR="00DA7011" w:rsidRPr="004C59BC" w:rsidRDefault="00DA7011" w:rsidP="00422712">
            <w:pPr>
              <w:spacing w:after="120" w:line="240" w:lineRule="auto"/>
              <w:rPr>
                <w:rFonts w:ascii="Verdana" w:hAnsi="Verdana"/>
                <w:color w:val="FF0000"/>
                <w:sz w:val="20"/>
                <w:szCs w:val="20"/>
                <w:lang w:val="en-GB"/>
              </w:rPr>
            </w:pPr>
            <w:r w:rsidRPr="004C59BC">
              <w:rPr>
                <w:rFonts w:ascii="Verdana" w:hAnsi="Verdana"/>
                <w:sz w:val="20"/>
                <w:szCs w:val="20"/>
                <w:lang w:val="en-GB"/>
              </w:rPr>
              <w:t>Multimedia lecture, practical exercises, individual work, preparation of reports.</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lang w:val="en-GB"/>
              </w:rPr>
            </w:pPr>
            <w:r w:rsidRPr="004C59BC">
              <w:rPr>
                <w:rFonts w:ascii="Verdana" w:eastAsia="Verdana" w:hAnsi="Verdana" w:cs="Verdana"/>
                <w:sz w:val="20"/>
                <w:szCs w:val="20"/>
                <w:lang w:val="en-GB" w:bidi="en-GB"/>
              </w:rPr>
              <w:t>Name, title/degree of the teacher/instructor</w:t>
            </w:r>
          </w:p>
          <w:p w:rsidR="00DA7011" w:rsidRPr="004C59BC" w:rsidRDefault="00DA7011" w:rsidP="00422712">
            <w:pPr>
              <w:spacing w:after="120" w:line="240" w:lineRule="auto"/>
              <w:rPr>
                <w:rFonts w:ascii="Verdana" w:hAnsi="Verdana"/>
                <w:sz w:val="20"/>
                <w:szCs w:val="20"/>
                <w:lang w:val="en-GB"/>
              </w:rPr>
            </w:pPr>
            <w:r w:rsidRPr="004C59BC">
              <w:rPr>
                <w:rFonts w:ascii="Verdana" w:hAnsi="Verdana"/>
                <w:sz w:val="20"/>
                <w:szCs w:val="20"/>
                <w:lang w:val="en-GB"/>
              </w:rPr>
              <w:t>Coordinator:</w:t>
            </w:r>
            <w:r w:rsidRPr="004C59BC">
              <w:rPr>
                <w:rFonts w:ascii="Verdana" w:hAnsi="Verdana"/>
                <w:bCs/>
                <w:sz w:val="20"/>
                <w:szCs w:val="20"/>
                <w:lang w:val="en-GB"/>
              </w:rPr>
              <w:t xml:space="preserve"> Dr hab. </w:t>
            </w:r>
            <w:proofErr w:type="spellStart"/>
            <w:r w:rsidRPr="004C59BC">
              <w:rPr>
                <w:rFonts w:ascii="Verdana" w:hAnsi="Verdana"/>
                <w:bCs/>
                <w:sz w:val="20"/>
                <w:szCs w:val="20"/>
                <w:lang w:val="en-GB"/>
              </w:rPr>
              <w:t>Jacek</w:t>
            </w:r>
            <w:proofErr w:type="spellEnd"/>
            <w:r w:rsidRPr="004C59BC">
              <w:rPr>
                <w:rFonts w:ascii="Verdana" w:hAnsi="Verdana"/>
                <w:bCs/>
                <w:sz w:val="20"/>
                <w:szCs w:val="20"/>
                <w:lang w:val="en-GB"/>
              </w:rPr>
              <w:t xml:space="preserve"> </w:t>
            </w:r>
            <w:proofErr w:type="spellStart"/>
            <w:r w:rsidRPr="004C59BC">
              <w:rPr>
                <w:rFonts w:ascii="Verdana" w:hAnsi="Verdana"/>
                <w:bCs/>
                <w:sz w:val="20"/>
                <w:szCs w:val="20"/>
                <w:lang w:val="en-GB"/>
              </w:rPr>
              <w:t>Szczepański</w:t>
            </w:r>
            <w:proofErr w:type="spellEnd"/>
            <w:r w:rsidRPr="004C59BC">
              <w:rPr>
                <w:rFonts w:ascii="Verdana" w:hAnsi="Verdana"/>
                <w:bCs/>
                <w:sz w:val="20"/>
                <w:szCs w:val="20"/>
                <w:lang w:val="en-GB"/>
              </w:rPr>
              <w:t xml:space="preserve">, Prof </w:t>
            </w:r>
            <w:proofErr w:type="spellStart"/>
            <w:r w:rsidRPr="004C59BC">
              <w:rPr>
                <w:rFonts w:ascii="Verdana" w:hAnsi="Verdana"/>
                <w:bCs/>
                <w:sz w:val="20"/>
                <w:szCs w:val="20"/>
                <w:lang w:val="en-GB"/>
              </w:rPr>
              <w:t>UWr</w:t>
            </w:r>
            <w:proofErr w:type="spellEnd"/>
            <w:r w:rsidRPr="004C59BC">
              <w:rPr>
                <w:rFonts w:ascii="Verdana" w:hAnsi="Verdana"/>
                <w:bCs/>
                <w:sz w:val="20"/>
                <w:szCs w:val="20"/>
                <w:lang w:val="en-GB"/>
              </w:rPr>
              <w:t>.</w:t>
            </w:r>
          </w:p>
          <w:p w:rsidR="00DA7011" w:rsidRPr="004C59BC" w:rsidRDefault="00DA7011" w:rsidP="00422712">
            <w:pPr>
              <w:spacing w:after="120" w:line="240" w:lineRule="auto"/>
              <w:rPr>
                <w:rFonts w:ascii="Verdana" w:hAnsi="Verdana"/>
                <w:sz w:val="20"/>
                <w:szCs w:val="20"/>
              </w:rPr>
            </w:pPr>
            <w:r w:rsidRPr="004C59BC">
              <w:rPr>
                <w:rFonts w:ascii="Verdana" w:hAnsi="Verdana"/>
                <w:sz w:val="20"/>
                <w:szCs w:val="20"/>
                <w:lang w:val="en-GB"/>
              </w:rPr>
              <w:t>Lecturer:</w:t>
            </w:r>
            <w:r w:rsidRPr="004C59BC">
              <w:rPr>
                <w:rFonts w:ascii="Verdana" w:hAnsi="Verdana"/>
                <w:bCs/>
                <w:sz w:val="20"/>
                <w:szCs w:val="20"/>
                <w:lang w:val="en-GB"/>
              </w:rPr>
              <w:t xml:space="preserve"> Dr hab. </w:t>
            </w:r>
            <w:r w:rsidRPr="004C59BC">
              <w:rPr>
                <w:rFonts w:ascii="Verdana" w:hAnsi="Verdana"/>
                <w:bCs/>
                <w:sz w:val="20"/>
                <w:szCs w:val="20"/>
              </w:rPr>
              <w:t xml:space="preserve">Jacek Szczepański, </w:t>
            </w:r>
            <w:proofErr w:type="spellStart"/>
            <w:r w:rsidRPr="004C59BC">
              <w:rPr>
                <w:rFonts w:ascii="Verdana" w:hAnsi="Verdana"/>
                <w:bCs/>
                <w:sz w:val="20"/>
                <w:szCs w:val="20"/>
              </w:rPr>
              <w:t>Prof</w:t>
            </w:r>
            <w:proofErr w:type="spellEnd"/>
            <w:r w:rsidRPr="004C59BC">
              <w:rPr>
                <w:rFonts w:ascii="Verdana" w:hAnsi="Verdana"/>
                <w:bCs/>
                <w:sz w:val="20"/>
                <w:szCs w:val="20"/>
              </w:rPr>
              <w:t xml:space="preserve"> </w:t>
            </w:r>
            <w:proofErr w:type="spellStart"/>
            <w:r w:rsidRPr="004C59BC">
              <w:rPr>
                <w:rFonts w:ascii="Verdana" w:hAnsi="Verdana"/>
                <w:bCs/>
                <w:sz w:val="20"/>
                <w:szCs w:val="20"/>
              </w:rPr>
              <w:t>UWr</w:t>
            </w:r>
            <w:proofErr w:type="spellEnd"/>
            <w:r w:rsidRPr="004C59BC">
              <w:rPr>
                <w:rFonts w:ascii="Verdana" w:hAnsi="Verdana"/>
                <w:bCs/>
                <w:sz w:val="20"/>
                <w:szCs w:val="20"/>
              </w:rPr>
              <w:t>., Dr Elżbieta Słodczyk</w:t>
            </w:r>
          </w:p>
          <w:p w:rsidR="00DA7011" w:rsidRPr="004C59BC" w:rsidRDefault="00DA7011" w:rsidP="00422712">
            <w:pPr>
              <w:spacing w:after="120" w:line="240" w:lineRule="auto"/>
              <w:rPr>
                <w:rFonts w:ascii="Verdana" w:hAnsi="Verdana"/>
                <w:sz w:val="20"/>
                <w:szCs w:val="20"/>
              </w:rPr>
            </w:pPr>
            <w:r w:rsidRPr="004C59BC">
              <w:rPr>
                <w:rFonts w:ascii="Verdana" w:hAnsi="Verdana"/>
                <w:sz w:val="20"/>
                <w:szCs w:val="20"/>
                <w:lang w:val="en-GB"/>
              </w:rPr>
              <w:t>Classes instructor:</w:t>
            </w:r>
            <w:r w:rsidRPr="004C59BC">
              <w:rPr>
                <w:rFonts w:ascii="Verdana" w:hAnsi="Verdana"/>
                <w:bCs/>
                <w:sz w:val="20"/>
                <w:szCs w:val="20"/>
                <w:lang w:val="en-GB"/>
              </w:rPr>
              <w:t xml:space="preserve"> Dr hab. </w:t>
            </w:r>
            <w:r w:rsidRPr="004C59BC">
              <w:rPr>
                <w:rFonts w:ascii="Verdana" w:hAnsi="Verdana"/>
                <w:bCs/>
                <w:sz w:val="20"/>
                <w:szCs w:val="20"/>
              </w:rPr>
              <w:t xml:space="preserve">Jacek Szczepański, </w:t>
            </w:r>
            <w:proofErr w:type="spellStart"/>
            <w:r w:rsidRPr="004C59BC">
              <w:rPr>
                <w:rFonts w:ascii="Verdana" w:hAnsi="Verdana"/>
                <w:bCs/>
                <w:sz w:val="20"/>
                <w:szCs w:val="20"/>
              </w:rPr>
              <w:t>Prof</w:t>
            </w:r>
            <w:proofErr w:type="spellEnd"/>
            <w:r w:rsidRPr="004C59BC">
              <w:rPr>
                <w:rFonts w:ascii="Verdana" w:hAnsi="Verdana"/>
                <w:bCs/>
                <w:sz w:val="20"/>
                <w:szCs w:val="20"/>
              </w:rPr>
              <w:t xml:space="preserve"> </w:t>
            </w:r>
            <w:proofErr w:type="spellStart"/>
            <w:r w:rsidRPr="004C59BC">
              <w:rPr>
                <w:rFonts w:ascii="Verdana" w:hAnsi="Verdana"/>
                <w:bCs/>
                <w:sz w:val="20"/>
                <w:szCs w:val="20"/>
              </w:rPr>
              <w:t>UWr</w:t>
            </w:r>
            <w:proofErr w:type="spellEnd"/>
            <w:r w:rsidRPr="004C59BC">
              <w:rPr>
                <w:rFonts w:ascii="Verdana" w:hAnsi="Verdana"/>
                <w:bCs/>
                <w:sz w:val="20"/>
                <w:szCs w:val="20"/>
              </w:rPr>
              <w:t>., Dr Elżbieta Słodczyk, Dr Dawid Białek</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i/>
                <w:sz w:val="20"/>
                <w:szCs w:val="20"/>
                <w:lang w:val="en-GB"/>
              </w:rPr>
            </w:pPr>
            <w:r w:rsidRPr="004C59BC">
              <w:rPr>
                <w:rFonts w:ascii="Verdana" w:eastAsia="Verdana" w:hAnsi="Verdana" w:cs="Verdana"/>
                <w:sz w:val="20"/>
                <w:szCs w:val="20"/>
                <w:lang w:val="en-GB" w:bidi="en-GB"/>
              </w:rPr>
              <w:t xml:space="preserve">Course/module prerequisites, in terms of knowledge, skills, social competences </w:t>
            </w:r>
          </w:p>
          <w:p w:rsidR="00DA7011" w:rsidRPr="004C59BC" w:rsidRDefault="00DA7011" w:rsidP="00422712">
            <w:pPr>
              <w:spacing w:after="120" w:line="240" w:lineRule="auto"/>
              <w:rPr>
                <w:rFonts w:ascii="Verdana" w:hAnsi="Verdana"/>
                <w:sz w:val="20"/>
                <w:szCs w:val="20"/>
                <w:lang w:val="en-GB"/>
              </w:rPr>
            </w:pPr>
            <w:r w:rsidRPr="004C59BC">
              <w:rPr>
                <w:rFonts w:ascii="Verdana" w:hAnsi="Verdana"/>
                <w:bCs/>
                <w:sz w:val="20"/>
                <w:szCs w:val="20"/>
                <w:lang w:val="en-GB"/>
              </w:rPr>
              <w:t>Knowledge and skills in physical geology, petrology and tectonics (undergraduate level).</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tabs>
                <w:tab w:val="left" w:pos="3024"/>
              </w:tabs>
              <w:spacing w:after="120" w:line="240" w:lineRule="auto"/>
              <w:rPr>
                <w:rFonts w:ascii="Verdana" w:hAnsi="Verdana"/>
                <w:sz w:val="20"/>
                <w:szCs w:val="20"/>
                <w:lang w:val="en-GB"/>
              </w:rPr>
            </w:pPr>
            <w:r w:rsidRPr="004C59BC">
              <w:rPr>
                <w:rFonts w:ascii="Verdana" w:eastAsia="Verdana" w:hAnsi="Verdana" w:cs="Verdana"/>
                <w:sz w:val="20"/>
                <w:szCs w:val="20"/>
                <w:lang w:val="en-GB" w:bidi="en-GB"/>
              </w:rPr>
              <w:t>Course objectives</w:t>
            </w:r>
          </w:p>
          <w:p w:rsidR="00DA7011" w:rsidRPr="004C59BC" w:rsidRDefault="00DA7011" w:rsidP="00422712">
            <w:pPr>
              <w:autoSpaceDE w:val="0"/>
              <w:autoSpaceDN w:val="0"/>
              <w:adjustRightInd w:val="0"/>
              <w:spacing w:after="0" w:line="240" w:lineRule="auto"/>
              <w:rPr>
                <w:rFonts w:ascii="Verdana" w:hAnsi="Verdana"/>
                <w:strike/>
                <w:sz w:val="20"/>
                <w:szCs w:val="20"/>
                <w:lang w:val="en-GB"/>
              </w:rPr>
            </w:pPr>
            <w:r w:rsidRPr="004C59BC">
              <w:rPr>
                <w:rFonts w:ascii="Verdana" w:hAnsi="Verdana"/>
                <w:sz w:val="20"/>
                <w:szCs w:val="20"/>
                <w:lang w:val="en-GB"/>
              </w:rPr>
              <w:lastRenderedPageBreak/>
              <w:t xml:space="preserve">The primary objective of this course is to learn the basic techniques and skills required to describe and interpret structures in thin sections of magmatic (plutonic and volcanic) and  </w:t>
            </w:r>
            <w:bookmarkStart w:id="0" w:name="_GoBack"/>
            <w:bookmarkEnd w:id="0"/>
            <w:r w:rsidRPr="004C59BC">
              <w:rPr>
                <w:rFonts w:ascii="Verdana" w:hAnsi="Verdana"/>
                <w:sz w:val="20"/>
                <w:szCs w:val="20"/>
                <w:lang w:val="en-GB"/>
              </w:rPr>
              <w:t>metamorphic rocks.</w:t>
            </w:r>
          </w:p>
        </w:tc>
      </w:tr>
      <w:tr w:rsidR="00DA7011" w:rsidRPr="004C59BC" w:rsidTr="00422712">
        <w:trPr>
          <w:trHeight w:val="72"/>
        </w:trPr>
        <w:tc>
          <w:tcPr>
            <w:tcW w:w="487" w:type="dxa"/>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Course content</w:t>
            </w:r>
          </w:p>
          <w:p w:rsidR="00311B92" w:rsidRPr="004C59BC" w:rsidRDefault="00311B92" w:rsidP="00311B92">
            <w:pPr>
              <w:spacing w:after="0" w:line="240" w:lineRule="auto"/>
              <w:rPr>
                <w:rFonts w:ascii="Verdana" w:hAnsi="Verdana"/>
                <w:sz w:val="20"/>
                <w:szCs w:val="20"/>
                <w:lang w:val="en-GB"/>
              </w:rPr>
            </w:pPr>
            <w:r w:rsidRPr="004C59BC">
              <w:rPr>
                <w:rFonts w:ascii="Verdana" w:hAnsi="Verdana"/>
                <w:sz w:val="20"/>
                <w:szCs w:val="20"/>
                <w:lang w:val="en-GB"/>
              </w:rPr>
              <w:t>Lectures</w:t>
            </w:r>
          </w:p>
          <w:p w:rsidR="00311B92" w:rsidRPr="004C59BC" w:rsidRDefault="00311B92" w:rsidP="00311B92">
            <w:pPr>
              <w:tabs>
                <w:tab w:val="left" w:pos="3024"/>
              </w:tabs>
              <w:spacing w:after="0" w:line="240" w:lineRule="auto"/>
              <w:rPr>
                <w:rFonts w:ascii="Verdana" w:hAnsi="Verdana"/>
                <w:sz w:val="20"/>
                <w:szCs w:val="20"/>
                <w:lang w:val="en-GB"/>
              </w:rPr>
            </w:pPr>
            <w:r w:rsidRPr="004C59BC">
              <w:rPr>
                <w:rFonts w:ascii="Verdana" w:hAnsi="Verdana"/>
                <w:sz w:val="20"/>
                <w:szCs w:val="20"/>
                <w:lang w:val="en-GB"/>
              </w:rPr>
              <w:t xml:space="preserve">During the course the students will be acquainted with: deformation mechanisms (including </w:t>
            </w:r>
            <w:proofErr w:type="spellStart"/>
            <w:r w:rsidRPr="004C59BC">
              <w:rPr>
                <w:rFonts w:ascii="Verdana" w:hAnsi="Verdana"/>
                <w:sz w:val="20"/>
                <w:szCs w:val="20"/>
                <w:lang w:val="en-GB"/>
              </w:rPr>
              <w:t>intracrystalline</w:t>
            </w:r>
            <w:proofErr w:type="spellEnd"/>
            <w:r w:rsidRPr="004C59BC">
              <w:rPr>
                <w:rFonts w:ascii="Verdana" w:hAnsi="Verdana"/>
                <w:sz w:val="20"/>
                <w:szCs w:val="20"/>
                <w:lang w:val="en-GB"/>
              </w:rPr>
              <w:t xml:space="preserve"> deformation, recovery, </w:t>
            </w:r>
            <w:proofErr w:type="spellStart"/>
            <w:r w:rsidRPr="004C59BC">
              <w:rPr>
                <w:rFonts w:ascii="Verdana" w:hAnsi="Verdana"/>
                <w:sz w:val="20"/>
                <w:szCs w:val="20"/>
                <w:lang w:val="en-GB"/>
              </w:rPr>
              <w:t>recrystallisation</w:t>
            </w:r>
            <w:proofErr w:type="spellEnd"/>
            <w:r w:rsidRPr="004C59BC">
              <w:rPr>
                <w:rFonts w:ascii="Verdana" w:hAnsi="Verdana"/>
                <w:sz w:val="20"/>
                <w:szCs w:val="20"/>
                <w:lang w:val="en-GB"/>
              </w:rPr>
              <w:t xml:space="preserve">, grain-boundary-area reduction, and static </w:t>
            </w:r>
            <w:proofErr w:type="spellStart"/>
            <w:r w:rsidRPr="004C59BC">
              <w:rPr>
                <w:rFonts w:ascii="Verdana" w:hAnsi="Verdana"/>
                <w:sz w:val="20"/>
                <w:szCs w:val="20"/>
                <w:lang w:val="en-GB"/>
              </w:rPr>
              <w:t>recrystallization</w:t>
            </w:r>
            <w:proofErr w:type="spellEnd"/>
            <w:r w:rsidRPr="004C59BC">
              <w:rPr>
                <w:rFonts w:ascii="Verdana" w:hAnsi="Verdana"/>
                <w:sz w:val="20"/>
                <w:szCs w:val="20"/>
                <w:lang w:val="en-GB"/>
              </w:rPr>
              <w:t xml:space="preserve">), foliations, </w:t>
            </w:r>
            <w:proofErr w:type="spellStart"/>
            <w:r w:rsidRPr="004C59BC">
              <w:rPr>
                <w:rFonts w:ascii="Verdana" w:hAnsi="Verdana"/>
                <w:sz w:val="20"/>
                <w:szCs w:val="20"/>
                <w:lang w:val="en-GB"/>
              </w:rPr>
              <w:t>lineations</w:t>
            </w:r>
            <w:proofErr w:type="spellEnd"/>
            <w:r w:rsidRPr="004C59BC">
              <w:rPr>
                <w:rFonts w:ascii="Verdana" w:hAnsi="Verdana"/>
                <w:sz w:val="20"/>
                <w:szCs w:val="20"/>
                <w:lang w:val="en-GB"/>
              </w:rPr>
              <w:t>, and lattice-preferred orientation (</w:t>
            </w:r>
            <w:proofErr w:type="spellStart"/>
            <w:r w:rsidRPr="004C59BC">
              <w:rPr>
                <w:rFonts w:ascii="Verdana" w:hAnsi="Verdana"/>
                <w:sz w:val="20"/>
                <w:szCs w:val="20"/>
                <w:lang w:val="en-GB"/>
              </w:rPr>
              <w:t>LPO</w:t>
            </w:r>
            <w:proofErr w:type="spellEnd"/>
            <w:r w:rsidRPr="004C59BC">
              <w:rPr>
                <w:rFonts w:ascii="Verdana" w:hAnsi="Verdana"/>
                <w:sz w:val="20"/>
                <w:szCs w:val="20"/>
                <w:lang w:val="en-GB"/>
              </w:rPr>
              <w:t xml:space="preserve">), shear zones, </w:t>
            </w:r>
            <w:proofErr w:type="spellStart"/>
            <w:r w:rsidRPr="004C59BC">
              <w:rPr>
                <w:rFonts w:ascii="Verdana" w:hAnsi="Verdana"/>
                <w:sz w:val="20"/>
                <w:szCs w:val="20"/>
                <w:lang w:val="en-GB"/>
              </w:rPr>
              <w:t>mylonites</w:t>
            </w:r>
            <w:proofErr w:type="spellEnd"/>
            <w:r w:rsidRPr="004C59BC">
              <w:rPr>
                <w:rFonts w:ascii="Verdana" w:hAnsi="Verdana"/>
                <w:sz w:val="20"/>
                <w:szCs w:val="20"/>
                <w:lang w:val="en-GB"/>
              </w:rPr>
              <w:t xml:space="preserve">, sense of shear, and microscopic shear-sense indicators and </w:t>
            </w:r>
            <w:proofErr w:type="spellStart"/>
            <w:r w:rsidRPr="004C59BC">
              <w:rPr>
                <w:rFonts w:ascii="Verdana" w:hAnsi="Verdana"/>
                <w:sz w:val="20"/>
                <w:szCs w:val="20"/>
                <w:lang w:val="en-GB"/>
              </w:rPr>
              <w:t>porphyroblasts</w:t>
            </w:r>
            <w:proofErr w:type="spellEnd"/>
            <w:r w:rsidRPr="004C59BC">
              <w:rPr>
                <w:rFonts w:ascii="Verdana" w:hAnsi="Verdana"/>
                <w:sz w:val="20"/>
                <w:szCs w:val="20"/>
                <w:lang w:val="en-GB"/>
              </w:rPr>
              <w:t xml:space="preserve"> (including </w:t>
            </w:r>
            <w:proofErr w:type="spellStart"/>
            <w:r w:rsidRPr="004C59BC">
              <w:rPr>
                <w:rFonts w:ascii="Verdana" w:hAnsi="Verdana"/>
                <w:sz w:val="20"/>
                <w:szCs w:val="20"/>
                <w:lang w:val="en-GB"/>
              </w:rPr>
              <w:t>porphyroblast</w:t>
            </w:r>
            <w:proofErr w:type="spellEnd"/>
            <w:r w:rsidRPr="004C59BC">
              <w:rPr>
                <w:rFonts w:ascii="Verdana" w:hAnsi="Verdana"/>
                <w:sz w:val="20"/>
                <w:szCs w:val="20"/>
                <w:lang w:val="en-GB"/>
              </w:rPr>
              <w:t xml:space="preserve"> nucleation and growth, inclusions in </w:t>
            </w:r>
            <w:proofErr w:type="spellStart"/>
            <w:r w:rsidRPr="004C59BC">
              <w:rPr>
                <w:rFonts w:ascii="Verdana" w:hAnsi="Verdana"/>
                <w:sz w:val="20"/>
                <w:szCs w:val="20"/>
                <w:lang w:val="en-GB"/>
              </w:rPr>
              <w:t>porphyroblasts</w:t>
            </w:r>
            <w:proofErr w:type="spellEnd"/>
            <w:r w:rsidRPr="004C59BC">
              <w:rPr>
                <w:rFonts w:ascii="Verdana" w:hAnsi="Verdana"/>
                <w:sz w:val="20"/>
                <w:szCs w:val="20"/>
                <w:lang w:val="en-GB"/>
              </w:rPr>
              <w:t xml:space="preserve">, </w:t>
            </w:r>
            <w:proofErr w:type="spellStart"/>
            <w:r w:rsidRPr="004C59BC">
              <w:rPr>
                <w:rFonts w:ascii="Verdana" w:hAnsi="Verdana"/>
                <w:sz w:val="20"/>
                <w:szCs w:val="20"/>
                <w:lang w:val="en-GB"/>
              </w:rPr>
              <w:t>porphyroblast</w:t>
            </w:r>
            <w:proofErr w:type="spellEnd"/>
            <w:r w:rsidRPr="004C59BC">
              <w:rPr>
                <w:rFonts w:ascii="Verdana" w:hAnsi="Verdana"/>
                <w:sz w:val="20"/>
                <w:szCs w:val="20"/>
                <w:lang w:val="en-GB"/>
              </w:rPr>
              <w:t>-matrix relations), crystal size distribution (</w:t>
            </w:r>
            <w:proofErr w:type="spellStart"/>
            <w:r w:rsidRPr="004C59BC">
              <w:rPr>
                <w:rFonts w:ascii="Verdana" w:hAnsi="Verdana"/>
                <w:sz w:val="20"/>
                <w:szCs w:val="20"/>
                <w:lang w:val="en-GB"/>
              </w:rPr>
              <w:t>CSD</w:t>
            </w:r>
            <w:proofErr w:type="spellEnd"/>
            <w:r w:rsidRPr="004C59BC">
              <w:rPr>
                <w:rFonts w:ascii="Verdana" w:hAnsi="Verdana"/>
                <w:sz w:val="20"/>
                <w:szCs w:val="20"/>
                <w:lang w:val="en-GB"/>
              </w:rPr>
              <w:t>), modal composition, inclusions in varied minerals populations, microstructures related to specific conditions of crystallization</w:t>
            </w:r>
          </w:p>
          <w:p w:rsidR="00311B92" w:rsidRPr="004C59BC" w:rsidRDefault="00311B92" w:rsidP="00311B92">
            <w:pPr>
              <w:tabs>
                <w:tab w:val="left" w:pos="3024"/>
              </w:tabs>
              <w:spacing w:after="0" w:line="240" w:lineRule="auto"/>
              <w:rPr>
                <w:rFonts w:ascii="Verdana" w:hAnsi="Verdana"/>
                <w:sz w:val="20"/>
                <w:szCs w:val="20"/>
                <w:lang w:val="en-GB"/>
              </w:rPr>
            </w:pPr>
            <w:r w:rsidRPr="004C59BC">
              <w:rPr>
                <w:rFonts w:ascii="Verdana" w:hAnsi="Verdana"/>
                <w:sz w:val="20"/>
                <w:szCs w:val="20"/>
                <w:lang w:val="en-GB"/>
              </w:rPr>
              <w:t>Laboratories</w:t>
            </w:r>
          </w:p>
          <w:p w:rsidR="00311B92" w:rsidRPr="004C59BC" w:rsidRDefault="00311B92" w:rsidP="00311B92">
            <w:pPr>
              <w:tabs>
                <w:tab w:val="left" w:pos="3024"/>
              </w:tabs>
              <w:spacing w:after="120" w:line="240" w:lineRule="auto"/>
              <w:rPr>
                <w:rFonts w:ascii="Verdana" w:hAnsi="Verdana"/>
                <w:b/>
                <w:sz w:val="20"/>
                <w:szCs w:val="20"/>
                <w:lang w:val="en-GB"/>
              </w:rPr>
            </w:pPr>
            <w:r w:rsidRPr="004C59BC">
              <w:rPr>
                <w:rFonts w:ascii="Verdana" w:hAnsi="Verdana"/>
                <w:sz w:val="20"/>
                <w:szCs w:val="20"/>
                <w:lang w:val="en-GB"/>
              </w:rPr>
              <w:t xml:space="preserve">During laboratories students will learn basic software utilised in modern image analysis. Using software students will analyse sequence of images showing development of </w:t>
            </w:r>
            <w:proofErr w:type="spellStart"/>
            <w:r w:rsidRPr="004C59BC">
              <w:rPr>
                <w:rFonts w:ascii="Verdana" w:hAnsi="Verdana"/>
                <w:sz w:val="20"/>
                <w:szCs w:val="20"/>
                <w:lang w:val="en-GB"/>
              </w:rPr>
              <w:t>recrystallization</w:t>
            </w:r>
            <w:proofErr w:type="spellEnd"/>
            <w:r w:rsidRPr="004C59BC">
              <w:rPr>
                <w:rFonts w:ascii="Verdana" w:hAnsi="Verdana"/>
                <w:sz w:val="20"/>
                <w:szCs w:val="20"/>
                <w:lang w:val="en-GB"/>
              </w:rPr>
              <w:t xml:space="preserve"> microstructures originated during deformation of both synthetic materials and rocks. Students will also learn basics of interpretation of deformation microstructures related to formation of shear zones as well as metamorphism (with emphasis to </w:t>
            </w:r>
            <w:proofErr w:type="spellStart"/>
            <w:r w:rsidRPr="004C59BC">
              <w:rPr>
                <w:rFonts w:ascii="Verdana" w:hAnsi="Verdana"/>
                <w:sz w:val="20"/>
                <w:szCs w:val="20"/>
                <w:lang w:val="en-GB"/>
              </w:rPr>
              <w:t>porhyroblasts</w:t>
            </w:r>
            <w:proofErr w:type="spellEnd"/>
            <w:r w:rsidRPr="004C59BC">
              <w:rPr>
                <w:rFonts w:ascii="Verdana" w:hAnsi="Verdana"/>
                <w:sz w:val="20"/>
                <w:szCs w:val="20"/>
                <w:lang w:val="en-GB"/>
              </w:rPr>
              <w:t xml:space="preserve"> and their relationship to matrix of the rock) and will learn how to interpret crystal size distribution in magmatic rocks in order to describe conditions of their crystallization.</w:t>
            </w:r>
          </w:p>
        </w:tc>
      </w:tr>
      <w:tr w:rsidR="00DA7011" w:rsidRPr="004C59BC" w:rsidTr="00422712">
        <w:trPr>
          <w:trHeight w:val="48"/>
        </w:trPr>
        <w:tc>
          <w:tcPr>
            <w:tcW w:w="487" w:type="dxa"/>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Intended learning outcomes</w:t>
            </w:r>
          </w:p>
          <w:p w:rsidR="00DA7011" w:rsidRPr="004C59BC" w:rsidRDefault="00DA7011" w:rsidP="00422712">
            <w:pPr>
              <w:spacing w:after="120" w:line="240" w:lineRule="auto"/>
              <w:rPr>
                <w:rFonts w:ascii="Verdana" w:eastAsia="Verdana" w:hAnsi="Verdana" w:cs="Verdana"/>
                <w:sz w:val="20"/>
                <w:szCs w:val="20"/>
                <w:lang w:val="en-GB" w:bidi="en-GB"/>
              </w:rPr>
            </w:pPr>
          </w:p>
          <w:p w:rsidR="00DA7011" w:rsidRPr="004C59BC" w:rsidRDefault="00DA7011" w:rsidP="00311B92">
            <w:pPr>
              <w:spacing w:after="0" w:line="240" w:lineRule="auto"/>
              <w:rPr>
                <w:rFonts w:ascii="Verdana" w:eastAsia="Verdana" w:hAnsi="Verdana" w:cs="Verdana"/>
                <w:sz w:val="20"/>
                <w:szCs w:val="20"/>
                <w:lang w:val="en-GB" w:bidi="en-GB"/>
              </w:rPr>
            </w:pPr>
          </w:p>
          <w:p w:rsidR="00DA7011" w:rsidRPr="004C59BC" w:rsidRDefault="00DE4F62" w:rsidP="00311B92">
            <w:pPr>
              <w:spacing w:after="0" w:line="240" w:lineRule="auto"/>
              <w:rPr>
                <w:rFonts w:ascii="Verdana" w:hAnsi="Verdana"/>
                <w:sz w:val="20"/>
                <w:szCs w:val="20"/>
                <w:lang w:val="en-GB"/>
              </w:rPr>
            </w:pPr>
            <w:proofErr w:type="spellStart"/>
            <w:r w:rsidRPr="004C59BC">
              <w:rPr>
                <w:rFonts w:ascii="Verdana" w:hAnsi="Verdana"/>
                <w:sz w:val="20"/>
                <w:szCs w:val="20"/>
                <w:lang w:val="en-GB"/>
              </w:rPr>
              <w:t>P_</w:t>
            </w:r>
            <w:r w:rsidR="00DA7011" w:rsidRPr="004C59BC">
              <w:rPr>
                <w:rFonts w:ascii="Verdana" w:hAnsi="Verdana"/>
                <w:sz w:val="20"/>
                <w:szCs w:val="20"/>
                <w:lang w:val="en-GB"/>
              </w:rPr>
              <w:t>W</w:t>
            </w:r>
            <w:r w:rsidRPr="004C59BC">
              <w:rPr>
                <w:rFonts w:ascii="Verdana" w:hAnsi="Verdana"/>
                <w:sz w:val="20"/>
                <w:szCs w:val="20"/>
                <w:lang w:val="en-GB"/>
              </w:rPr>
              <w:t>0</w:t>
            </w:r>
            <w:r w:rsidR="00DA7011" w:rsidRPr="004C59BC">
              <w:rPr>
                <w:rFonts w:ascii="Verdana" w:hAnsi="Verdana"/>
                <w:sz w:val="20"/>
                <w:szCs w:val="20"/>
                <w:lang w:val="en-GB"/>
              </w:rPr>
              <w:t>1</w:t>
            </w:r>
            <w:proofErr w:type="spellEnd"/>
            <w:r w:rsidR="00DA7011" w:rsidRPr="004C59BC">
              <w:rPr>
                <w:rFonts w:ascii="Verdana" w:hAnsi="Verdana"/>
                <w:sz w:val="20"/>
                <w:szCs w:val="20"/>
                <w:lang w:val="en-GB"/>
              </w:rPr>
              <w:t xml:space="preserve"> Student can describe and interpret observed </w:t>
            </w:r>
            <w:proofErr w:type="spellStart"/>
            <w:r w:rsidR="00DA7011" w:rsidRPr="004C59BC">
              <w:rPr>
                <w:rFonts w:ascii="Verdana" w:hAnsi="Verdana"/>
                <w:sz w:val="20"/>
                <w:szCs w:val="20"/>
                <w:lang w:val="en-GB"/>
              </w:rPr>
              <w:t>microstructers</w:t>
            </w:r>
            <w:proofErr w:type="spellEnd"/>
            <w:r w:rsidR="00311B92" w:rsidRPr="004C59BC">
              <w:rPr>
                <w:rFonts w:ascii="Verdana" w:hAnsi="Verdana"/>
                <w:sz w:val="20"/>
                <w:szCs w:val="20"/>
                <w:lang w:val="en-GB"/>
              </w:rPr>
              <w:t>.</w:t>
            </w:r>
          </w:p>
          <w:p w:rsidR="00DA7011" w:rsidRPr="004C59BC" w:rsidRDefault="00DA7011" w:rsidP="00311B92">
            <w:pPr>
              <w:spacing w:after="0" w:line="240" w:lineRule="auto"/>
              <w:rPr>
                <w:rFonts w:ascii="Verdana" w:hAnsi="Verdana"/>
                <w:sz w:val="20"/>
                <w:szCs w:val="20"/>
                <w:lang w:val="en-GB"/>
              </w:rPr>
            </w:pPr>
          </w:p>
          <w:p w:rsidR="00DA7011" w:rsidRPr="004C59BC" w:rsidRDefault="00DE4F62" w:rsidP="00311B92">
            <w:pPr>
              <w:spacing w:after="0" w:line="240" w:lineRule="auto"/>
              <w:rPr>
                <w:rFonts w:ascii="Verdana" w:hAnsi="Verdana"/>
                <w:sz w:val="20"/>
                <w:szCs w:val="20"/>
                <w:lang w:val="en-GB"/>
              </w:rPr>
            </w:pPr>
            <w:proofErr w:type="spellStart"/>
            <w:r w:rsidRPr="004C59BC">
              <w:rPr>
                <w:rFonts w:ascii="Verdana" w:hAnsi="Verdana"/>
                <w:sz w:val="20"/>
                <w:szCs w:val="20"/>
                <w:lang w:val="en-GB"/>
              </w:rPr>
              <w:t>P_</w:t>
            </w:r>
            <w:r w:rsidR="00DA7011" w:rsidRPr="004C59BC">
              <w:rPr>
                <w:rFonts w:ascii="Verdana" w:hAnsi="Verdana"/>
                <w:sz w:val="20"/>
                <w:szCs w:val="20"/>
                <w:lang w:val="en-GB"/>
              </w:rPr>
              <w:t>W</w:t>
            </w:r>
            <w:r w:rsidRPr="004C59BC">
              <w:rPr>
                <w:rFonts w:ascii="Verdana" w:hAnsi="Verdana"/>
                <w:sz w:val="20"/>
                <w:szCs w:val="20"/>
                <w:lang w:val="en-GB"/>
              </w:rPr>
              <w:t>0</w:t>
            </w:r>
            <w:r w:rsidR="00DA7011" w:rsidRPr="004C59BC">
              <w:rPr>
                <w:rFonts w:ascii="Verdana" w:hAnsi="Verdana"/>
                <w:sz w:val="20"/>
                <w:szCs w:val="20"/>
                <w:lang w:val="en-GB"/>
              </w:rPr>
              <w:t>2</w:t>
            </w:r>
            <w:proofErr w:type="spellEnd"/>
            <w:r w:rsidR="00DA7011" w:rsidRPr="004C59BC">
              <w:rPr>
                <w:rFonts w:ascii="Verdana" w:hAnsi="Verdana"/>
                <w:sz w:val="20"/>
                <w:szCs w:val="20"/>
                <w:lang w:val="en-GB"/>
              </w:rPr>
              <w:t xml:space="preserve"> Student knows modern techniques of </w:t>
            </w:r>
            <w:proofErr w:type="spellStart"/>
            <w:r w:rsidR="00DA7011" w:rsidRPr="004C59BC">
              <w:rPr>
                <w:rFonts w:ascii="Verdana" w:hAnsi="Verdana"/>
                <w:sz w:val="20"/>
                <w:szCs w:val="20"/>
                <w:lang w:val="en-GB"/>
              </w:rPr>
              <w:t>microtectonics</w:t>
            </w:r>
            <w:proofErr w:type="spellEnd"/>
            <w:r w:rsidR="00DA7011" w:rsidRPr="004C59BC">
              <w:rPr>
                <w:rFonts w:ascii="Verdana" w:hAnsi="Verdana"/>
                <w:sz w:val="20"/>
                <w:szCs w:val="20"/>
                <w:lang w:val="en-GB"/>
              </w:rPr>
              <w:t xml:space="preserve"> and </w:t>
            </w:r>
            <w:proofErr w:type="spellStart"/>
            <w:r w:rsidR="00DA7011" w:rsidRPr="004C59BC">
              <w:rPr>
                <w:rFonts w:ascii="Verdana" w:hAnsi="Verdana"/>
                <w:sz w:val="20"/>
                <w:szCs w:val="20"/>
                <w:lang w:val="en-GB"/>
              </w:rPr>
              <w:t>microstructural</w:t>
            </w:r>
            <w:proofErr w:type="spellEnd"/>
            <w:r w:rsidR="00DA7011" w:rsidRPr="004C59BC">
              <w:rPr>
                <w:rFonts w:ascii="Verdana" w:hAnsi="Verdana"/>
                <w:sz w:val="20"/>
                <w:szCs w:val="20"/>
                <w:lang w:val="en-GB"/>
              </w:rPr>
              <w:t xml:space="preserve"> analysis</w:t>
            </w:r>
            <w:r w:rsidR="00311B92" w:rsidRPr="004C59BC">
              <w:rPr>
                <w:rFonts w:ascii="Verdana" w:hAnsi="Verdana"/>
                <w:sz w:val="20"/>
                <w:szCs w:val="20"/>
                <w:lang w:val="en-GB"/>
              </w:rPr>
              <w:t>.</w:t>
            </w:r>
          </w:p>
          <w:p w:rsidR="00DA7011" w:rsidRPr="004C59BC" w:rsidRDefault="00DA7011" w:rsidP="00311B92">
            <w:pPr>
              <w:spacing w:after="0" w:line="240" w:lineRule="auto"/>
              <w:rPr>
                <w:rFonts w:ascii="Verdana" w:hAnsi="Verdana"/>
                <w:sz w:val="20"/>
                <w:szCs w:val="20"/>
                <w:lang w:val="en-GB"/>
              </w:rPr>
            </w:pPr>
          </w:p>
          <w:p w:rsidR="00DA7011" w:rsidRPr="004C59BC" w:rsidRDefault="00DE4F62" w:rsidP="00311B92">
            <w:pPr>
              <w:spacing w:after="0" w:line="240" w:lineRule="auto"/>
              <w:rPr>
                <w:rFonts w:ascii="Verdana" w:hAnsi="Verdana"/>
                <w:sz w:val="20"/>
                <w:szCs w:val="20"/>
                <w:lang w:val="en-GB"/>
              </w:rPr>
            </w:pPr>
            <w:proofErr w:type="spellStart"/>
            <w:r w:rsidRPr="004C59BC">
              <w:rPr>
                <w:rFonts w:ascii="Verdana" w:hAnsi="Verdana"/>
                <w:sz w:val="20"/>
                <w:szCs w:val="20"/>
                <w:lang w:val="en-GB"/>
              </w:rPr>
              <w:t>P_</w:t>
            </w:r>
            <w:r w:rsidR="00DA7011" w:rsidRPr="004C59BC">
              <w:rPr>
                <w:rFonts w:ascii="Verdana" w:hAnsi="Verdana"/>
                <w:sz w:val="20"/>
                <w:szCs w:val="20"/>
                <w:lang w:val="en-GB"/>
              </w:rPr>
              <w:t>W</w:t>
            </w:r>
            <w:r w:rsidRPr="004C59BC">
              <w:rPr>
                <w:rFonts w:ascii="Verdana" w:hAnsi="Verdana"/>
                <w:sz w:val="20"/>
                <w:szCs w:val="20"/>
                <w:lang w:val="en-GB"/>
              </w:rPr>
              <w:t>0</w:t>
            </w:r>
            <w:r w:rsidR="00DA7011" w:rsidRPr="004C59BC">
              <w:rPr>
                <w:rFonts w:ascii="Verdana" w:hAnsi="Verdana"/>
                <w:sz w:val="20"/>
                <w:szCs w:val="20"/>
                <w:lang w:val="en-GB"/>
              </w:rPr>
              <w:t>3</w:t>
            </w:r>
            <w:proofErr w:type="spellEnd"/>
            <w:r w:rsidR="00DA7011" w:rsidRPr="004C59BC">
              <w:rPr>
                <w:rFonts w:ascii="Verdana" w:hAnsi="Verdana"/>
                <w:sz w:val="20"/>
                <w:szCs w:val="20"/>
                <w:lang w:val="en-GB"/>
              </w:rPr>
              <w:t xml:space="preserve"> Student can synthesize the data he has collected and can formulate conclusions in a critical way on their basis</w:t>
            </w:r>
            <w:r w:rsidR="00311B92" w:rsidRPr="004C59BC">
              <w:rPr>
                <w:rFonts w:ascii="Verdana" w:hAnsi="Verdana"/>
                <w:sz w:val="20"/>
                <w:szCs w:val="20"/>
                <w:lang w:val="en-GB"/>
              </w:rPr>
              <w:t>.</w:t>
            </w:r>
          </w:p>
          <w:p w:rsidR="00DA7011" w:rsidRPr="004C59BC" w:rsidRDefault="00DA7011" w:rsidP="00311B92">
            <w:pPr>
              <w:spacing w:after="0" w:line="240" w:lineRule="auto"/>
              <w:rPr>
                <w:rFonts w:ascii="Verdana" w:hAnsi="Verdana"/>
                <w:sz w:val="20"/>
                <w:szCs w:val="20"/>
                <w:lang w:val="en-GB"/>
              </w:rPr>
            </w:pPr>
          </w:p>
          <w:p w:rsidR="00DA7011" w:rsidRPr="004C59BC" w:rsidRDefault="00DE4F62" w:rsidP="00DE4F62">
            <w:pPr>
              <w:spacing w:after="0" w:line="240" w:lineRule="auto"/>
              <w:rPr>
                <w:rFonts w:ascii="Verdana" w:hAnsi="Verdana"/>
                <w:sz w:val="20"/>
                <w:szCs w:val="20"/>
                <w:lang w:val="en-GB"/>
              </w:rPr>
            </w:pPr>
            <w:proofErr w:type="spellStart"/>
            <w:r w:rsidRPr="004C59BC">
              <w:rPr>
                <w:rFonts w:ascii="Verdana" w:hAnsi="Verdana"/>
                <w:sz w:val="20"/>
                <w:szCs w:val="20"/>
                <w:lang w:val="en-GB"/>
              </w:rPr>
              <w:t>P_</w:t>
            </w:r>
            <w:r w:rsidR="00DA7011" w:rsidRPr="004C59BC">
              <w:rPr>
                <w:rFonts w:ascii="Verdana" w:hAnsi="Verdana"/>
                <w:sz w:val="20"/>
                <w:szCs w:val="20"/>
                <w:lang w:val="en-GB"/>
              </w:rPr>
              <w:t>U</w:t>
            </w:r>
            <w:r w:rsidRPr="004C59BC">
              <w:rPr>
                <w:rFonts w:ascii="Verdana" w:hAnsi="Verdana"/>
                <w:sz w:val="20"/>
                <w:szCs w:val="20"/>
                <w:lang w:val="en-GB"/>
              </w:rPr>
              <w:t>0</w:t>
            </w:r>
            <w:r w:rsidR="00DA7011" w:rsidRPr="004C59BC">
              <w:rPr>
                <w:rFonts w:ascii="Verdana" w:hAnsi="Verdana"/>
                <w:sz w:val="20"/>
                <w:szCs w:val="20"/>
                <w:lang w:val="en-GB"/>
              </w:rPr>
              <w:t>1</w:t>
            </w:r>
            <w:proofErr w:type="spellEnd"/>
            <w:r w:rsidR="00DA7011" w:rsidRPr="004C59BC">
              <w:rPr>
                <w:rFonts w:ascii="Verdana" w:hAnsi="Verdana"/>
                <w:sz w:val="20"/>
                <w:szCs w:val="20"/>
                <w:lang w:val="en-GB"/>
              </w:rPr>
              <w:t xml:space="preserve"> Student can apply modern techniques of </w:t>
            </w:r>
            <w:proofErr w:type="spellStart"/>
            <w:r w:rsidR="00DA7011" w:rsidRPr="004C59BC">
              <w:rPr>
                <w:rFonts w:ascii="Verdana" w:hAnsi="Verdana"/>
                <w:sz w:val="20"/>
                <w:szCs w:val="20"/>
                <w:lang w:val="en-GB"/>
              </w:rPr>
              <w:t>microtectonics</w:t>
            </w:r>
            <w:proofErr w:type="spellEnd"/>
            <w:r w:rsidR="00DA7011" w:rsidRPr="004C59BC">
              <w:rPr>
                <w:rFonts w:ascii="Verdana" w:hAnsi="Verdana"/>
                <w:sz w:val="20"/>
                <w:szCs w:val="20"/>
                <w:lang w:val="en-GB"/>
              </w:rPr>
              <w:t xml:space="preserve"> and </w:t>
            </w:r>
            <w:proofErr w:type="spellStart"/>
            <w:r w:rsidR="00DA7011" w:rsidRPr="004C59BC">
              <w:rPr>
                <w:rFonts w:ascii="Verdana" w:hAnsi="Verdana"/>
                <w:sz w:val="20"/>
                <w:szCs w:val="20"/>
                <w:lang w:val="en-GB"/>
              </w:rPr>
              <w:t>microstructural</w:t>
            </w:r>
            <w:proofErr w:type="spellEnd"/>
            <w:r w:rsidR="00DA7011" w:rsidRPr="004C59BC">
              <w:rPr>
                <w:rFonts w:ascii="Verdana" w:hAnsi="Verdana"/>
                <w:sz w:val="20"/>
                <w:szCs w:val="20"/>
                <w:lang w:val="en-GB"/>
              </w:rPr>
              <w:t xml:space="preserve"> analysis</w:t>
            </w:r>
            <w:r w:rsidR="00311B92" w:rsidRPr="004C59BC">
              <w:rPr>
                <w:rFonts w:ascii="Verdana" w:hAnsi="Verdana"/>
                <w:sz w:val="20"/>
                <w:szCs w:val="20"/>
                <w:lang w:val="en-GB"/>
              </w:rPr>
              <w:t>.</w:t>
            </w:r>
          </w:p>
        </w:tc>
        <w:tc>
          <w:tcPr>
            <w:tcW w:w="4641" w:type="dxa"/>
            <w:gridSpan w:val="2"/>
            <w:tcBorders>
              <w:top w:val="single" w:sz="4" w:space="0" w:color="auto"/>
              <w:left w:val="single" w:sz="4" w:space="0" w:color="auto"/>
              <w:bottom w:val="single" w:sz="4" w:space="0" w:color="auto"/>
              <w:right w:val="single" w:sz="4" w:space="0" w:color="auto"/>
            </w:tcBorders>
          </w:tcPr>
          <w:p w:rsidR="00311B92" w:rsidRPr="004C59BC" w:rsidRDefault="00311B92" w:rsidP="00311B92">
            <w:pPr>
              <w:tabs>
                <w:tab w:val="left" w:pos="3024"/>
              </w:tabs>
              <w:spacing w:after="0" w:line="240" w:lineRule="auto"/>
              <w:rPr>
                <w:rFonts w:ascii="Verdana" w:hAnsi="Verdana"/>
                <w:sz w:val="20"/>
                <w:szCs w:val="20"/>
                <w:lang w:val="en-GB"/>
              </w:rPr>
            </w:pPr>
            <w:r w:rsidRPr="004C59BC">
              <w:rPr>
                <w:rFonts w:ascii="Verdana" w:eastAsia="Verdana" w:hAnsi="Verdana" w:cs="Verdana"/>
                <w:sz w:val="20"/>
                <w:szCs w:val="20"/>
                <w:lang w:val="en-GB" w:bidi="en-GB"/>
              </w:rPr>
              <w:t xml:space="preserve">Symbols of learning outcomes for particular fields of studies, </w:t>
            </w:r>
            <w:r w:rsidRPr="004C59BC">
              <w:rPr>
                <w:rFonts w:ascii="Verdana" w:eastAsia="Verdana" w:hAnsi="Verdana" w:cs="Verdana"/>
                <w:i/>
                <w:sz w:val="20"/>
                <w:szCs w:val="20"/>
                <w:lang w:val="en-GB" w:bidi="en-GB"/>
              </w:rPr>
              <w:t xml:space="preserve">e.g. </w:t>
            </w:r>
            <w:proofErr w:type="spellStart"/>
            <w:r w:rsidRPr="004C59BC">
              <w:rPr>
                <w:rFonts w:ascii="Verdana" w:eastAsia="Verdana" w:hAnsi="Verdana" w:cs="Verdana"/>
                <w:i/>
                <w:sz w:val="20"/>
                <w:szCs w:val="20"/>
                <w:lang w:val="en-GB" w:bidi="en-GB"/>
              </w:rPr>
              <w:t>K_W01</w:t>
            </w:r>
            <w:proofErr w:type="spellEnd"/>
            <w:r w:rsidRPr="004C59BC">
              <w:rPr>
                <w:rFonts w:ascii="Verdana" w:eastAsia="Verdana" w:hAnsi="Verdana" w:cs="Verdana"/>
                <w:i/>
                <w:sz w:val="16"/>
                <w:szCs w:val="16"/>
                <w:lang w:val="en-GB" w:bidi="en-GB"/>
              </w:rPr>
              <w:t>*</w:t>
            </w:r>
            <w:r w:rsidRPr="004C59BC">
              <w:rPr>
                <w:rFonts w:ascii="Verdana" w:eastAsia="Verdana" w:hAnsi="Verdana" w:cs="Verdana"/>
                <w:sz w:val="20"/>
                <w:szCs w:val="20"/>
                <w:lang w:val="en-GB" w:bidi="en-GB"/>
              </w:rPr>
              <w:t xml:space="preserve">, </w:t>
            </w:r>
            <w:proofErr w:type="spellStart"/>
            <w:r w:rsidRPr="004C59BC">
              <w:rPr>
                <w:rFonts w:ascii="Verdana" w:eastAsia="Verdana" w:hAnsi="Verdana" w:cs="Verdana"/>
                <w:i/>
                <w:sz w:val="20"/>
                <w:szCs w:val="20"/>
                <w:lang w:val="en-GB" w:bidi="en-GB"/>
              </w:rPr>
              <w:t>K_U05,K_K03</w:t>
            </w:r>
            <w:proofErr w:type="spellEnd"/>
          </w:p>
          <w:p w:rsidR="00DA7011" w:rsidRPr="004C59BC" w:rsidRDefault="00DA7011" w:rsidP="00311B92">
            <w:pPr>
              <w:tabs>
                <w:tab w:val="left" w:pos="3024"/>
              </w:tabs>
              <w:spacing w:after="0" w:line="240" w:lineRule="auto"/>
              <w:rPr>
                <w:rFonts w:ascii="Verdana" w:hAnsi="Verdana"/>
                <w:sz w:val="20"/>
                <w:szCs w:val="20"/>
                <w:lang w:val="en-GB"/>
              </w:rPr>
            </w:pPr>
          </w:p>
          <w:p w:rsidR="00DA7011" w:rsidRPr="004C59BC" w:rsidRDefault="00DA7011" w:rsidP="00311B92">
            <w:pPr>
              <w:spacing w:after="0" w:line="240" w:lineRule="auto"/>
              <w:rPr>
                <w:rFonts w:ascii="Verdana" w:hAnsi="Verdana"/>
                <w:bCs/>
                <w:sz w:val="20"/>
                <w:szCs w:val="20"/>
              </w:rPr>
            </w:pPr>
            <w:proofErr w:type="spellStart"/>
            <w:r w:rsidRPr="004C59BC">
              <w:rPr>
                <w:rFonts w:ascii="Verdana" w:hAnsi="Verdana"/>
                <w:bCs/>
                <w:sz w:val="20"/>
                <w:szCs w:val="20"/>
              </w:rPr>
              <w:t>K2_W08</w:t>
            </w:r>
            <w:proofErr w:type="spellEnd"/>
            <w:r w:rsidRPr="004C59BC">
              <w:rPr>
                <w:rFonts w:ascii="Verdana" w:hAnsi="Verdana"/>
                <w:bCs/>
                <w:sz w:val="20"/>
                <w:szCs w:val="20"/>
              </w:rPr>
              <w:t xml:space="preserve">, </w:t>
            </w:r>
            <w:proofErr w:type="spellStart"/>
            <w:r w:rsidRPr="004C59BC">
              <w:rPr>
                <w:rFonts w:ascii="Verdana" w:hAnsi="Verdana"/>
                <w:bCs/>
                <w:sz w:val="20"/>
                <w:szCs w:val="20"/>
              </w:rPr>
              <w:t>K2_W01</w:t>
            </w:r>
            <w:proofErr w:type="spellEnd"/>
          </w:p>
          <w:p w:rsidR="00DA7011" w:rsidRPr="004C59BC" w:rsidRDefault="00DA7011" w:rsidP="00311B92">
            <w:pPr>
              <w:spacing w:after="0" w:line="240" w:lineRule="auto"/>
              <w:rPr>
                <w:rFonts w:ascii="Verdana" w:hAnsi="Verdana"/>
                <w:sz w:val="20"/>
                <w:szCs w:val="20"/>
              </w:rPr>
            </w:pPr>
          </w:p>
          <w:p w:rsidR="00311B92" w:rsidRPr="004C59BC" w:rsidRDefault="00311B92" w:rsidP="00311B92">
            <w:pPr>
              <w:spacing w:after="0" w:line="240" w:lineRule="auto"/>
              <w:rPr>
                <w:rFonts w:ascii="Verdana" w:hAnsi="Verdana"/>
                <w:sz w:val="20"/>
                <w:szCs w:val="20"/>
              </w:rPr>
            </w:pPr>
          </w:p>
          <w:p w:rsidR="00DA7011" w:rsidRPr="004C59BC" w:rsidRDefault="00DA7011" w:rsidP="00311B92">
            <w:pPr>
              <w:spacing w:after="0" w:line="240" w:lineRule="auto"/>
              <w:rPr>
                <w:rFonts w:ascii="Verdana" w:hAnsi="Verdana"/>
                <w:bCs/>
                <w:sz w:val="20"/>
                <w:szCs w:val="20"/>
              </w:rPr>
            </w:pPr>
            <w:proofErr w:type="spellStart"/>
            <w:r w:rsidRPr="004C59BC">
              <w:rPr>
                <w:rFonts w:ascii="Verdana" w:hAnsi="Verdana"/>
                <w:bCs/>
                <w:sz w:val="20"/>
                <w:szCs w:val="20"/>
              </w:rPr>
              <w:t>K2_W02</w:t>
            </w:r>
            <w:proofErr w:type="spellEnd"/>
            <w:r w:rsidRPr="004C59BC">
              <w:rPr>
                <w:rFonts w:ascii="Verdana" w:hAnsi="Verdana"/>
                <w:bCs/>
                <w:sz w:val="20"/>
                <w:szCs w:val="20"/>
              </w:rPr>
              <w:t xml:space="preserve">, </w:t>
            </w:r>
            <w:proofErr w:type="spellStart"/>
            <w:r w:rsidRPr="004C59BC">
              <w:rPr>
                <w:rFonts w:ascii="Verdana" w:hAnsi="Verdana"/>
                <w:bCs/>
                <w:sz w:val="20"/>
                <w:szCs w:val="20"/>
              </w:rPr>
              <w:t>K2_W03</w:t>
            </w:r>
            <w:proofErr w:type="spellEnd"/>
          </w:p>
          <w:p w:rsidR="00311B92" w:rsidRPr="004C59BC" w:rsidRDefault="00311B92" w:rsidP="00311B92">
            <w:pPr>
              <w:spacing w:after="0" w:line="240" w:lineRule="auto"/>
              <w:rPr>
                <w:rFonts w:ascii="Verdana" w:hAnsi="Verdana"/>
                <w:bCs/>
                <w:sz w:val="20"/>
                <w:szCs w:val="20"/>
              </w:rPr>
            </w:pPr>
          </w:p>
          <w:p w:rsidR="00311B92" w:rsidRPr="004C59BC" w:rsidRDefault="00311B92" w:rsidP="00311B92">
            <w:pPr>
              <w:spacing w:after="0" w:line="240" w:lineRule="auto"/>
              <w:rPr>
                <w:rFonts w:ascii="Verdana" w:hAnsi="Verdana"/>
                <w:bCs/>
                <w:sz w:val="20"/>
                <w:szCs w:val="20"/>
              </w:rPr>
            </w:pPr>
          </w:p>
          <w:p w:rsidR="00311B92" w:rsidRPr="004C59BC" w:rsidRDefault="00311B92" w:rsidP="00311B92">
            <w:pPr>
              <w:spacing w:after="0" w:line="240" w:lineRule="auto"/>
              <w:rPr>
                <w:rFonts w:ascii="Verdana" w:hAnsi="Verdana"/>
                <w:bCs/>
                <w:sz w:val="20"/>
                <w:szCs w:val="20"/>
              </w:rPr>
            </w:pPr>
          </w:p>
          <w:p w:rsidR="00DA7011" w:rsidRPr="004C59BC" w:rsidRDefault="00DA7011" w:rsidP="00311B92">
            <w:pPr>
              <w:spacing w:after="0" w:line="240" w:lineRule="auto"/>
              <w:rPr>
                <w:rFonts w:ascii="Verdana" w:hAnsi="Verdana"/>
                <w:bCs/>
                <w:sz w:val="20"/>
                <w:szCs w:val="20"/>
              </w:rPr>
            </w:pPr>
            <w:proofErr w:type="spellStart"/>
            <w:r w:rsidRPr="004C59BC">
              <w:rPr>
                <w:rFonts w:ascii="Verdana" w:hAnsi="Verdana"/>
                <w:bCs/>
                <w:sz w:val="20"/>
                <w:szCs w:val="20"/>
              </w:rPr>
              <w:t>K2_W04</w:t>
            </w:r>
            <w:proofErr w:type="spellEnd"/>
            <w:r w:rsidRPr="004C59BC">
              <w:rPr>
                <w:rFonts w:ascii="Verdana" w:hAnsi="Verdana"/>
                <w:bCs/>
                <w:sz w:val="20"/>
                <w:szCs w:val="20"/>
              </w:rPr>
              <w:t xml:space="preserve">, </w:t>
            </w:r>
            <w:proofErr w:type="spellStart"/>
            <w:r w:rsidRPr="004C59BC">
              <w:rPr>
                <w:rFonts w:ascii="Verdana" w:hAnsi="Verdana"/>
                <w:bCs/>
                <w:sz w:val="20"/>
                <w:szCs w:val="20"/>
              </w:rPr>
              <w:t>K2_W02</w:t>
            </w:r>
            <w:proofErr w:type="spellEnd"/>
          </w:p>
          <w:p w:rsidR="00DA7011" w:rsidRPr="004C59BC" w:rsidRDefault="00DA7011" w:rsidP="00311B92">
            <w:pPr>
              <w:spacing w:after="0" w:line="240" w:lineRule="auto"/>
              <w:rPr>
                <w:rFonts w:ascii="Verdana" w:hAnsi="Verdana"/>
                <w:sz w:val="20"/>
                <w:szCs w:val="20"/>
                <w:lang w:val="en-GB"/>
              </w:rPr>
            </w:pPr>
          </w:p>
          <w:p w:rsidR="00311B92" w:rsidRPr="004C59BC" w:rsidRDefault="00311B92" w:rsidP="00311B92">
            <w:pPr>
              <w:spacing w:after="0" w:line="240" w:lineRule="auto"/>
              <w:rPr>
                <w:rFonts w:ascii="Verdana" w:hAnsi="Verdana"/>
                <w:sz w:val="20"/>
                <w:szCs w:val="20"/>
                <w:lang w:val="en-GB"/>
              </w:rPr>
            </w:pPr>
          </w:p>
          <w:p w:rsidR="00311B92" w:rsidRPr="004C59BC" w:rsidRDefault="00311B92" w:rsidP="00311B92">
            <w:pPr>
              <w:spacing w:after="0" w:line="240" w:lineRule="auto"/>
              <w:rPr>
                <w:rFonts w:ascii="Verdana" w:hAnsi="Verdana"/>
                <w:sz w:val="20"/>
                <w:szCs w:val="20"/>
                <w:lang w:val="en-GB"/>
              </w:rPr>
            </w:pPr>
          </w:p>
          <w:p w:rsidR="00DA7011" w:rsidRPr="004C59BC" w:rsidRDefault="00DA7011" w:rsidP="00311B92">
            <w:pPr>
              <w:spacing w:after="0" w:line="240" w:lineRule="auto"/>
              <w:rPr>
                <w:rFonts w:ascii="Verdana" w:hAnsi="Verdana"/>
                <w:sz w:val="20"/>
                <w:szCs w:val="20"/>
                <w:lang w:val="en-GB"/>
              </w:rPr>
            </w:pPr>
            <w:proofErr w:type="spellStart"/>
            <w:r w:rsidRPr="004C59BC">
              <w:rPr>
                <w:rFonts w:ascii="Verdana" w:hAnsi="Verdana"/>
                <w:bCs/>
                <w:sz w:val="20"/>
                <w:szCs w:val="20"/>
              </w:rPr>
              <w:t>K2_U01</w:t>
            </w:r>
            <w:proofErr w:type="spellEnd"/>
          </w:p>
        </w:tc>
      </w:tr>
      <w:tr w:rsidR="00DA7011" w:rsidRPr="004C59BC" w:rsidTr="00422712">
        <w:trPr>
          <w:trHeight w:val="24"/>
        </w:trPr>
        <w:tc>
          <w:tcPr>
            <w:tcW w:w="487" w:type="dxa"/>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5917E4">
            <w:pPr>
              <w:spacing w:after="120" w:line="240" w:lineRule="auto"/>
              <w:rPr>
                <w:rFonts w:ascii="Verdana" w:hAnsi="Verdana"/>
                <w:i/>
                <w:sz w:val="20"/>
                <w:szCs w:val="20"/>
                <w:lang w:val="en-GB"/>
              </w:rPr>
            </w:pPr>
            <w:r w:rsidRPr="004C59BC">
              <w:rPr>
                <w:rFonts w:ascii="Verdana" w:eastAsia="Verdana" w:hAnsi="Verdana" w:cs="Verdana"/>
                <w:sz w:val="20"/>
                <w:szCs w:val="20"/>
                <w:lang w:val="en-GB" w:bidi="en-GB"/>
              </w:rPr>
              <w:t xml:space="preserve">Required and recommended reading </w:t>
            </w:r>
            <w:r w:rsidRPr="004C59BC">
              <w:rPr>
                <w:rFonts w:ascii="Verdana" w:eastAsia="Verdana" w:hAnsi="Verdana" w:cs="Verdana"/>
                <w:i/>
                <w:sz w:val="20"/>
                <w:szCs w:val="20"/>
                <w:lang w:val="en-GB" w:bidi="en-GB"/>
              </w:rPr>
              <w:t>(sources, studies, manuals, etc.)</w:t>
            </w:r>
          </w:p>
          <w:p w:rsidR="00DA7011" w:rsidRPr="004C59BC" w:rsidRDefault="00DA7011" w:rsidP="00835437">
            <w:pPr>
              <w:spacing w:after="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Required reading</w:t>
            </w:r>
          </w:p>
          <w:p w:rsidR="00DA7011" w:rsidRPr="004C59BC" w:rsidRDefault="00DA7011" w:rsidP="00835437">
            <w:pPr>
              <w:spacing w:after="0" w:line="240" w:lineRule="auto"/>
              <w:rPr>
                <w:rFonts w:ascii="Verdana" w:hAnsi="Verdana"/>
                <w:sz w:val="20"/>
                <w:szCs w:val="20"/>
                <w:lang w:val="en-US"/>
              </w:rPr>
            </w:pPr>
            <w:proofErr w:type="spellStart"/>
            <w:r w:rsidRPr="004C59BC">
              <w:rPr>
                <w:rFonts w:ascii="Verdana" w:hAnsi="Verdana"/>
                <w:sz w:val="20"/>
                <w:szCs w:val="20"/>
                <w:lang w:val="en-US"/>
              </w:rPr>
              <w:t>Microtectonics</w:t>
            </w:r>
            <w:proofErr w:type="spellEnd"/>
            <w:r w:rsidRPr="004C59BC">
              <w:rPr>
                <w:rFonts w:ascii="Verdana" w:hAnsi="Verdana"/>
                <w:sz w:val="20"/>
                <w:szCs w:val="20"/>
                <w:lang w:val="en-US"/>
              </w:rPr>
              <w:t xml:space="preserve"> </w:t>
            </w:r>
            <w:proofErr w:type="spellStart"/>
            <w:r w:rsidRPr="004C59BC">
              <w:rPr>
                <w:rFonts w:ascii="Verdana" w:hAnsi="Verdana"/>
                <w:sz w:val="20"/>
                <w:szCs w:val="20"/>
                <w:lang w:val="en-US"/>
              </w:rPr>
              <w:t>Passchier</w:t>
            </w:r>
            <w:proofErr w:type="spellEnd"/>
            <w:r w:rsidRPr="004C59BC">
              <w:rPr>
                <w:rFonts w:ascii="Verdana" w:hAnsi="Verdana"/>
                <w:sz w:val="20"/>
                <w:szCs w:val="20"/>
                <w:lang w:val="en-US"/>
              </w:rPr>
              <w:t xml:space="preserve">, </w:t>
            </w:r>
            <w:proofErr w:type="spellStart"/>
            <w:r w:rsidRPr="004C59BC">
              <w:rPr>
                <w:rFonts w:ascii="Verdana" w:hAnsi="Verdana"/>
                <w:sz w:val="20"/>
                <w:szCs w:val="20"/>
                <w:lang w:val="en-US"/>
              </w:rPr>
              <w:t>Cees</w:t>
            </w:r>
            <w:proofErr w:type="spellEnd"/>
            <w:r w:rsidRPr="004C59BC">
              <w:rPr>
                <w:rFonts w:ascii="Verdana" w:hAnsi="Verdana"/>
                <w:sz w:val="20"/>
                <w:szCs w:val="20"/>
                <w:lang w:val="en-US"/>
              </w:rPr>
              <w:t xml:space="preserve"> W., </w:t>
            </w:r>
            <w:proofErr w:type="spellStart"/>
            <w:r w:rsidRPr="004C59BC">
              <w:rPr>
                <w:rFonts w:ascii="Verdana" w:hAnsi="Verdana"/>
                <w:sz w:val="20"/>
                <w:szCs w:val="20"/>
                <w:lang w:val="en-US"/>
              </w:rPr>
              <w:t>Trouw</w:t>
            </w:r>
            <w:proofErr w:type="spellEnd"/>
            <w:r w:rsidRPr="004C59BC">
              <w:rPr>
                <w:rFonts w:ascii="Verdana" w:hAnsi="Verdana"/>
                <w:sz w:val="20"/>
                <w:szCs w:val="20"/>
                <w:lang w:val="en-US"/>
              </w:rPr>
              <w:t>, Rudolph A. J. 2nd ed. 2005, XVI, 366 p. 322 illus.</w:t>
            </w:r>
          </w:p>
          <w:p w:rsidR="00DA7011" w:rsidRPr="004C59BC" w:rsidRDefault="00DA7011" w:rsidP="00835437">
            <w:pPr>
              <w:spacing w:after="0" w:line="240" w:lineRule="auto"/>
              <w:rPr>
                <w:rFonts w:ascii="Verdana" w:hAnsi="Verdana"/>
                <w:sz w:val="20"/>
                <w:szCs w:val="20"/>
                <w:lang w:val="en-US"/>
              </w:rPr>
            </w:pPr>
            <w:r w:rsidRPr="004C59BC">
              <w:rPr>
                <w:rFonts w:ascii="Verdana" w:hAnsi="Verdana"/>
                <w:sz w:val="20"/>
                <w:szCs w:val="20"/>
                <w:lang w:val="en-US"/>
              </w:rPr>
              <w:t>Vernon, Ron H. 2004: A Practical Guide to Rock Microstructure. Cambridge University Press, 594 pp.</w:t>
            </w:r>
          </w:p>
          <w:p w:rsidR="00DA7011" w:rsidRPr="004C59BC" w:rsidRDefault="00DA7011" w:rsidP="00835437">
            <w:pPr>
              <w:spacing w:after="0" w:line="240" w:lineRule="auto"/>
              <w:rPr>
                <w:rFonts w:ascii="Verdana" w:hAnsi="Verdana"/>
                <w:sz w:val="20"/>
                <w:szCs w:val="20"/>
                <w:lang w:val="en-US"/>
              </w:rPr>
            </w:pPr>
            <w:r w:rsidRPr="004C59BC">
              <w:rPr>
                <w:rFonts w:ascii="Verdana" w:hAnsi="Verdana"/>
                <w:sz w:val="20"/>
                <w:szCs w:val="20"/>
                <w:lang w:val="en-US"/>
              </w:rPr>
              <w:t xml:space="preserve">Higgins, M. D. 2006,. </w:t>
            </w:r>
            <w:r w:rsidRPr="004C59BC">
              <w:rPr>
                <w:rFonts w:ascii="Verdana" w:hAnsi="Verdana"/>
                <w:i/>
                <w:iCs/>
                <w:sz w:val="20"/>
                <w:szCs w:val="20"/>
                <w:lang w:val="en-US"/>
              </w:rPr>
              <w:t>Quantitative textural measurements in igneous and metamorphic petrology</w:t>
            </w:r>
            <w:r w:rsidRPr="004C59BC">
              <w:rPr>
                <w:rFonts w:ascii="Verdana" w:hAnsi="Verdana"/>
                <w:sz w:val="20"/>
                <w:szCs w:val="20"/>
                <w:lang w:val="en-US"/>
              </w:rPr>
              <w:t xml:space="preserve">. </w:t>
            </w:r>
            <w:r w:rsidRPr="004C59BC">
              <w:rPr>
                <w:rFonts w:ascii="Verdana" w:hAnsi="Verdana"/>
                <w:sz w:val="20"/>
                <w:szCs w:val="20"/>
                <w:lang w:val="en-GB"/>
              </w:rPr>
              <w:t>Cambridge University Press, 277 pp.</w:t>
            </w:r>
          </w:p>
          <w:p w:rsidR="005917E4" w:rsidRPr="004C59BC" w:rsidRDefault="00DA7011" w:rsidP="00835437">
            <w:pPr>
              <w:spacing w:after="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 xml:space="preserve">Recommended reading: </w:t>
            </w:r>
          </w:p>
          <w:p w:rsidR="00DA7011" w:rsidRPr="004C59BC" w:rsidRDefault="00DA7011" w:rsidP="00835437">
            <w:pPr>
              <w:spacing w:after="0" w:line="240" w:lineRule="auto"/>
              <w:rPr>
                <w:rFonts w:ascii="Verdana" w:hAnsi="Verdana"/>
                <w:sz w:val="20"/>
                <w:szCs w:val="20"/>
                <w:lang w:val="en-GB"/>
              </w:rPr>
            </w:pPr>
            <w:r w:rsidRPr="004C59BC">
              <w:rPr>
                <w:rFonts w:ascii="Verdana" w:eastAsia="Verdana" w:hAnsi="Verdana" w:cs="Verdana"/>
                <w:sz w:val="20"/>
                <w:szCs w:val="20"/>
                <w:lang w:val="en-GB" w:bidi="en-GB"/>
              </w:rPr>
              <w:t>selected papers published in e.g. Journal of structural Geology, International Journal of Earth Sciences.</w:t>
            </w:r>
          </w:p>
        </w:tc>
      </w:tr>
      <w:tr w:rsidR="00DA7011" w:rsidRPr="004C59BC" w:rsidTr="00422712">
        <w:trPr>
          <w:trHeight w:val="121"/>
        </w:trPr>
        <w:tc>
          <w:tcPr>
            <w:tcW w:w="487" w:type="dxa"/>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9D17F9">
            <w:pPr>
              <w:spacing w:after="120" w:line="240" w:lineRule="auto"/>
              <w:rPr>
                <w:rFonts w:ascii="Verdana" w:hAnsi="Verdana"/>
                <w:sz w:val="20"/>
                <w:szCs w:val="20"/>
                <w:lang w:val="en-GB"/>
              </w:rPr>
            </w:pPr>
            <w:r w:rsidRPr="004C59BC">
              <w:rPr>
                <w:rFonts w:ascii="Verdana" w:eastAsia="Verdana" w:hAnsi="Verdana" w:cs="Verdana"/>
                <w:sz w:val="20"/>
                <w:szCs w:val="20"/>
                <w:lang w:val="en-GB" w:bidi="en-GB"/>
              </w:rPr>
              <w:t xml:space="preserve">  Assessment methods for the intended learning outcomes:</w:t>
            </w:r>
          </w:p>
          <w:p w:rsidR="00DA7011" w:rsidRPr="004C59BC" w:rsidRDefault="0088191A" w:rsidP="009D17F9">
            <w:pPr>
              <w:spacing w:after="0" w:line="240" w:lineRule="auto"/>
              <w:rPr>
                <w:rFonts w:ascii="Verdana" w:hAnsi="Verdana"/>
                <w:bCs/>
                <w:sz w:val="20"/>
                <w:szCs w:val="20"/>
              </w:rPr>
            </w:pPr>
            <w:proofErr w:type="spellStart"/>
            <w:r w:rsidRPr="004C59BC">
              <w:rPr>
                <w:rFonts w:ascii="Verdana" w:eastAsia="Verdana" w:hAnsi="Verdana" w:cs="Verdana"/>
                <w:sz w:val="20"/>
                <w:szCs w:val="20"/>
                <w:lang w:bidi="en-GB"/>
              </w:rPr>
              <w:t>Lecture</w:t>
            </w:r>
            <w:proofErr w:type="spellEnd"/>
            <w:r w:rsidRPr="004C59BC">
              <w:rPr>
                <w:rFonts w:ascii="Verdana" w:eastAsia="Verdana" w:hAnsi="Verdana" w:cs="Verdana"/>
                <w:sz w:val="20"/>
                <w:szCs w:val="20"/>
                <w:lang w:bidi="en-GB"/>
              </w:rPr>
              <w:t xml:space="preserve">: </w:t>
            </w:r>
            <w:proofErr w:type="spellStart"/>
            <w:r w:rsidR="00DA7011" w:rsidRPr="004C59BC">
              <w:rPr>
                <w:rFonts w:ascii="Verdana" w:eastAsia="Verdana" w:hAnsi="Verdana" w:cs="Verdana"/>
                <w:sz w:val="20"/>
                <w:szCs w:val="20"/>
                <w:lang w:bidi="en-GB"/>
              </w:rPr>
              <w:t>written</w:t>
            </w:r>
            <w:proofErr w:type="spellEnd"/>
            <w:r w:rsidR="00DA7011" w:rsidRPr="004C59BC">
              <w:rPr>
                <w:rFonts w:ascii="Verdana" w:eastAsia="Verdana" w:hAnsi="Verdana" w:cs="Verdana"/>
                <w:sz w:val="20"/>
                <w:szCs w:val="20"/>
                <w:lang w:bidi="en-GB"/>
              </w:rPr>
              <w:t xml:space="preserve"> </w:t>
            </w:r>
            <w:proofErr w:type="spellStart"/>
            <w:r w:rsidR="00DA7011" w:rsidRPr="004C59BC">
              <w:rPr>
                <w:rFonts w:ascii="Verdana" w:eastAsia="Verdana" w:hAnsi="Verdana" w:cs="Verdana"/>
                <w:sz w:val="20"/>
                <w:szCs w:val="20"/>
                <w:lang w:bidi="en-GB"/>
              </w:rPr>
              <w:t>examination</w:t>
            </w:r>
            <w:proofErr w:type="spellEnd"/>
            <w:r w:rsidRPr="004C59BC">
              <w:rPr>
                <w:rFonts w:ascii="Verdana" w:eastAsia="Verdana" w:hAnsi="Verdana" w:cs="Verdana"/>
                <w:sz w:val="20"/>
                <w:szCs w:val="20"/>
                <w:lang w:bidi="en-GB"/>
              </w:rPr>
              <w:t xml:space="preserve">. </w:t>
            </w:r>
            <w:proofErr w:type="spellStart"/>
            <w:r w:rsidRPr="004C59BC">
              <w:rPr>
                <w:rFonts w:ascii="Verdana" w:hAnsi="Verdana"/>
                <w:bCs/>
                <w:sz w:val="20"/>
                <w:szCs w:val="20"/>
              </w:rPr>
              <w:t>K2_W01</w:t>
            </w:r>
            <w:proofErr w:type="spellEnd"/>
            <w:r w:rsidRPr="004C59BC">
              <w:rPr>
                <w:rFonts w:ascii="Verdana" w:hAnsi="Verdana"/>
                <w:bCs/>
                <w:sz w:val="20"/>
                <w:szCs w:val="20"/>
              </w:rPr>
              <w:t xml:space="preserve">, </w:t>
            </w:r>
            <w:proofErr w:type="spellStart"/>
            <w:r w:rsidR="00DA7011" w:rsidRPr="004C59BC">
              <w:rPr>
                <w:rFonts w:ascii="Verdana" w:hAnsi="Verdana"/>
                <w:bCs/>
                <w:sz w:val="20"/>
                <w:szCs w:val="20"/>
              </w:rPr>
              <w:t>K2_W02</w:t>
            </w:r>
            <w:proofErr w:type="spellEnd"/>
            <w:r w:rsidR="00DA7011" w:rsidRPr="004C59BC">
              <w:rPr>
                <w:rFonts w:ascii="Verdana" w:hAnsi="Verdana"/>
                <w:bCs/>
                <w:sz w:val="20"/>
                <w:szCs w:val="20"/>
              </w:rPr>
              <w:t xml:space="preserve">, </w:t>
            </w:r>
            <w:proofErr w:type="spellStart"/>
            <w:r w:rsidR="00DA7011" w:rsidRPr="004C59BC">
              <w:rPr>
                <w:rFonts w:ascii="Verdana" w:hAnsi="Verdana"/>
                <w:bCs/>
                <w:sz w:val="20"/>
                <w:szCs w:val="20"/>
              </w:rPr>
              <w:t>K2_W03</w:t>
            </w:r>
            <w:proofErr w:type="spellEnd"/>
            <w:r w:rsidR="00DA7011" w:rsidRPr="004C59BC">
              <w:rPr>
                <w:rFonts w:ascii="Verdana" w:hAnsi="Verdana"/>
                <w:bCs/>
                <w:sz w:val="20"/>
                <w:szCs w:val="20"/>
              </w:rPr>
              <w:t xml:space="preserve">, </w:t>
            </w:r>
            <w:proofErr w:type="spellStart"/>
            <w:r w:rsidRPr="004C59BC">
              <w:rPr>
                <w:rFonts w:ascii="Verdana" w:hAnsi="Verdana"/>
                <w:bCs/>
                <w:sz w:val="20"/>
                <w:szCs w:val="20"/>
              </w:rPr>
              <w:t>K2_W04</w:t>
            </w:r>
            <w:proofErr w:type="spellEnd"/>
            <w:r w:rsidRPr="004C59BC">
              <w:rPr>
                <w:rFonts w:ascii="Verdana" w:hAnsi="Verdana"/>
                <w:bCs/>
                <w:sz w:val="20"/>
                <w:szCs w:val="20"/>
              </w:rPr>
              <w:t xml:space="preserve">, </w:t>
            </w:r>
            <w:proofErr w:type="spellStart"/>
            <w:r w:rsidR="00DA7011" w:rsidRPr="004C59BC">
              <w:rPr>
                <w:rFonts w:ascii="Verdana" w:hAnsi="Verdana"/>
                <w:bCs/>
                <w:sz w:val="20"/>
                <w:szCs w:val="20"/>
              </w:rPr>
              <w:t>K2_W08</w:t>
            </w:r>
            <w:proofErr w:type="spellEnd"/>
            <w:r w:rsidR="00DA7011" w:rsidRPr="004C59BC">
              <w:rPr>
                <w:rFonts w:ascii="Verdana" w:hAnsi="Verdana"/>
                <w:bCs/>
                <w:sz w:val="20"/>
                <w:szCs w:val="20"/>
              </w:rPr>
              <w:t xml:space="preserve">, </w:t>
            </w:r>
            <w:proofErr w:type="spellStart"/>
            <w:r w:rsidR="00DA7011" w:rsidRPr="004C59BC">
              <w:rPr>
                <w:rFonts w:ascii="Verdana" w:hAnsi="Verdana"/>
                <w:bCs/>
                <w:sz w:val="20"/>
                <w:szCs w:val="20"/>
              </w:rPr>
              <w:t>K2_U01</w:t>
            </w:r>
            <w:proofErr w:type="spellEnd"/>
            <w:r w:rsidR="00DA7011" w:rsidRPr="004C59BC">
              <w:rPr>
                <w:rFonts w:ascii="Verdana" w:hAnsi="Verdana"/>
                <w:bCs/>
                <w:sz w:val="20"/>
                <w:szCs w:val="20"/>
              </w:rPr>
              <w:t>.</w:t>
            </w:r>
          </w:p>
          <w:p w:rsidR="00DA7011" w:rsidRPr="004C59BC" w:rsidRDefault="0088191A" w:rsidP="0088191A">
            <w:pPr>
              <w:spacing w:after="0" w:line="240" w:lineRule="auto"/>
              <w:rPr>
                <w:rFonts w:ascii="Verdana" w:hAnsi="Verdana"/>
                <w:color w:val="FF0000"/>
                <w:sz w:val="20"/>
                <w:szCs w:val="20"/>
                <w:lang w:val="en-GB"/>
              </w:rPr>
            </w:pPr>
            <w:r w:rsidRPr="004C59BC">
              <w:rPr>
                <w:rFonts w:ascii="Verdana" w:eastAsia="Verdana" w:hAnsi="Verdana" w:cs="Verdana"/>
                <w:sz w:val="20"/>
                <w:szCs w:val="20"/>
                <w:lang w:val="en-GB" w:bidi="en-GB"/>
              </w:rPr>
              <w:t xml:space="preserve">Classes: </w:t>
            </w:r>
            <w:r w:rsidR="00DA7011" w:rsidRPr="004C59BC">
              <w:rPr>
                <w:rFonts w:ascii="Verdana" w:eastAsia="Verdana" w:hAnsi="Verdana" w:cs="Verdana"/>
                <w:sz w:val="20"/>
                <w:szCs w:val="20"/>
                <w:lang w:val="en-GB" w:bidi="en-GB"/>
              </w:rPr>
              <w:t>class reports prepared individually by students</w:t>
            </w:r>
            <w:r w:rsidRPr="004C59BC">
              <w:rPr>
                <w:rFonts w:ascii="Verdana" w:eastAsia="Verdana" w:hAnsi="Verdana" w:cs="Verdana"/>
                <w:sz w:val="20"/>
                <w:szCs w:val="20"/>
                <w:lang w:val="en-GB" w:bidi="en-GB"/>
              </w:rPr>
              <w:t xml:space="preserve">. </w:t>
            </w:r>
            <w:proofErr w:type="spellStart"/>
            <w:r w:rsidRPr="004C59BC">
              <w:rPr>
                <w:rFonts w:ascii="Verdana" w:hAnsi="Verdana"/>
                <w:bCs/>
                <w:sz w:val="20"/>
                <w:szCs w:val="20"/>
                <w:lang w:val="en-GB"/>
              </w:rPr>
              <w:t>K2_W01</w:t>
            </w:r>
            <w:proofErr w:type="spellEnd"/>
            <w:r w:rsidRPr="004C59BC">
              <w:rPr>
                <w:rFonts w:ascii="Verdana" w:hAnsi="Verdana"/>
                <w:bCs/>
                <w:sz w:val="20"/>
                <w:szCs w:val="20"/>
                <w:lang w:val="en-GB"/>
              </w:rPr>
              <w:t xml:space="preserve">, </w:t>
            </w:r>
            <w:proofErr w:type="spellStart"/>
            <w:r w:rsidR="00DA7011" w:rsidRPr="004C59BC">
              <w:rPr>
                <w:rFonts w:ascii="Verdana" w:hAnsi="Verdana"/>
                <w:bCs/>
                <w:sz w:val="20"/>
                <w:szCs w:val="20"/>
                <w:lang w:val="en-GB"/>
              </w:rPr>
              <w:t>K2_W02</w:t>
            </w:r>
            <w:proofErr w:type="spellEnd"/>
            <w:r w:rsidR="00DA7011" w:rsidRPr="004C59BC">
              <w:rPr>
                <w:rFonts w:ascii="Verdana" w:hAnsi="Verdana"/>
                <w:bCs/>
                <w:sz w:val="20"/>
                <w:szCs w:val="20"/>
                <w:lang w:val="en-GB"/>
              </w:rPr>
              <w:t xml:space="preserve">, </w:t>
            </w:r>
            <w:proofErr w:type="spellStart"/>
            <w:r w:rsidR="00DA7011" w:rsidRPr="004C59BC">
              <w:rPr>
                <w:rFonts w:ascii="Verdana" w:hAnsi="Verdana"/>
                <w:bCs/>
                <w:sz w:val="20"/>
                <w:szCs w:val="20"/>
                <w:lang w:val="en-GB"/>
              </w:rPr>
              <w:t>K2_W04</w:t>
            </w:r>
            <w:proofErr w:type="spellEnd"/>
            <w:r w:rsidR="00DA7011" w:rsidRPr="004C59BC">
              <w:rPr>
                <w:rFonts w:ascii="Verdana" w:hAnsi="Verdana"/>
                <w:bCs/>
                <w:sz w:val="20"/>
                <w:szCs w:val="20"/>
                <w:lang w:val="en-GB"/>
              </w:rPr>
              <w:t xml:space="preserve">, </w:t>
            </w:r>
            <w:proofErr w:type="spellStart"/>
            <w:r w:rsidRPr="004C59BC">
              <w:rPr>
                <w:rFonts w:ascii="Verdana" w:hAnsi="Verdana"/>
                <w:bCs/>
                <w:sz w:val="20"/>
                <w:szCs w:val="20"/>
                <w:lang w:val="en-GB"/>
              </w:rPr>
              <w:t>K2_W08</w:t>
            </w:r>
            <w:proofErr w:type="spellEnd"/>
            <w:r w:rsidRPr="004C59BC">
              <w:rPr>
                <w:rFonts w:ascii="Verdana" w:hAnsi="Verdana"/>
                <w:bCs/>
                <w:sz w:val="20"/>
                <w:szCs w:val="20"/>
                <w:lang w:val="en-GB"/>
              </w:rPr>
              <w:t xml:space="preserve">, </w:t>
            </w:r>
            <w:proofErr w:type="spellStart"/>
            <w:r w:rsidR="00DA7011" w:rsidRPr="004C59BC">
              <w:rPr>
                <w:rFonts w:ascii="Verdana" w:hAnsi="Verdana"/>
                <w:bCs/>
                <w:sz w:val="20"/>
                <w:szCs w:val="20"/>
                <w:lang w:val="en-GB"/>
              </w:rPr>
              <w:t>K2_U01</w:t>
            </w:r>
            <w:proofErr w:type="spellEnd"/>
            <w:r w:rsidRPr="004C59BC">
              <w:rPr>
                <w:rFonts w:ascii="Verdana" w:hAnsi="Verdana"/>
                <w:bCs/>
                <w:sz w:val="20"/>
                <w:szCs w:val="20"/>
                <w:lang w:val="en-GB"/>
              </w:rPr>
              <w:t xml:space="preserve">. </w:t>
            </w:r>
          </w:p>
        </w:tc>
      </w:tr>
      <w:tr w:rsidR="00DA7011" w:rsidRPr="004C59BC" w:rsidTr="00422712">
        <w:trPr>
          <w:trHeight w:val="9"/>
        </w:trPr>
        <w:tc>
          <w:tcPr>
            <w:tcW w:w="487" w:type="dxa"/>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shd w:val="clear" w:color="auto" w:fill="auto"/>
          </w:tcPr>
          <w:p w:rsidR="00DA7011" w:rsidRPr="004C59BC" w:rsidRDefault="00DA7011" w:rsidP="009D17F9">
            <w:pPr>
              <w:spacing w:after="120" w:line="240" w:lineRule="auto"/>
              <w:rPr>
                <w:rFonts w:ascii="Verdana" w:hAnsi="Verdana"/>
                <w:sz w:val="20"/>
                <w:szCs w:val="20"/>
                <w:lang w:val="en-GB"/>
              </w:rPr>
            </w:pPr>
            <w:r w:rsidRPr="004C59BC">
              <w:rPr>
                <w:rFonts w:ascii="Verdana" w:eastAsia="Verdana" w:hAnsi="Verdana" w:cs="Verdana"/>
                <w:sz w:val="20"/>
                <w:szCs w:val="20"/>
                <w:lang w:val="en-GB" w:bidi="en-GB"/>
              </w:rPr>
              <w:t>Credit requirements for individual components of the course/module:</w:t>
            </w:r>
          </w:p>
          <w:p w:rsidR="001D4D04" w:rsidRPr="004C59BC" w:rsidRDefault="001D4D04" w:rsidP="009D17F9">
            <w:pPr>
              <w:spacing w:after="0" w:line="240" w:lineRule="auto"/>
              <w:rPr>
                <w:rFonts w:ascii="Verdana" w:eastAsia="Times New Roman" w:hAnsi="Verdana" w:cs="Times New Roman"/>
                <w:sz w:val="20"/>
                <w:szCs w:val="20"/>
                <w:lang w:val="en-GB" w:eastAsia="pl-PL"/>
              </w:rPr>
            </w:pPr>
            <w:r w:rsidRPr="004C59BC">
              <w:rPr>
                <w:rFonts w:ascii="Verdana" w:eastAsia="Times New Roman" w:hAnsi="Verdana" w:cs="Times New Roman"/>
                <w:sz w:val="20"/>
                <w:szCs w:val="20"/>
                <w:lang w:val="en-GB" w:bidi="en-GB"/>
              </w:rPr>
              <w:t>Lecture:</w:t>
            </w:r>
          </w:p>
          <w:p w:rsidR="00DA7011" w:rsidRPr="004C59BC" w:rsidRDefault="00DA7011" w:rsidP="009D17F9">
            <w:pPr>
              <w:spacing w:after="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 xml:space="preserve">- </w:t>
            </w:r>
            <w:r w:rsidR="001D4D04" w:rsidRPr="004C59BC">
              <w:rPr>
                <w:rFonts w:ascii="Verdana" w:eastAsia="Verdana" w:hAnsi="Verdana" w:cs="Verdana"/>
                <w:sz w:val="20"/>
                <w:szCs w:val="20"/>
                <w:lang w:val="en-GB" w:bidi="en-GB"/>
              </w:rPr>
              <w:t xml:space="preserve">written </w:t>
            </w:r>
            <w:r w:rsidRPr="004C59BC">
              <w:rPr>
                <w:rFonts w:ascii="Verdana" w:eastAsia="Verdana" w:hAnsi="Verdana" w:cs="Verdana"/>
                <w:sz w:val="20"/>
                <w:szCs w:val="20"/>
                <w:lang w:val="en-GB" w:bidi="en-GB"/>
              </w:rPr>
              <w:t>exam</w:t>
            </w:r>
            <w:r w:rsidR="001D4D04" w:rsidRPr="004C59BC">
              <w:rPr>
                <w:rFonts w:ascii="Verdana" w:eastAsia="Verdana" w:hAnsi="Verdana" w:cs="Verdana"/>
                <w:sz w:val="20"/>
                <w:szCs w:val="20"/>
                <w:lang w:val="en-GB" w:bidi="en-GB"/>
              </w:rPr>
              <w:t>; positive result 6</w:t>
            </w:r>
            <w:r w:rsidRPr="004C59BC">
              <w:rPr>
                <w:rFonts w:ascii="Verdana" w:eastAsia="Verdana" w:hAnsi="Verdana" w:cs="Verdana"/>
                <w:sz w:val="20"/>
                <w:szCs w:val="20"/>
                <w:lang w:val="en-GB" w:bidi="en-GB"/>
              </w:rPr>
              <w:t>0% of total points</w:t>
            </w:r>
            <w:r w:rsidR="001D4D04" w:rsidRPr="004C59BC">
              <w:rPr>
                <w:rFonts w:ascii="Verdana" w:eastAsia="Verdana" w:hAnsi="Verdana" w:cs="Verdana"/>
                <w:sz w:val="20"/>
                <w:szCs w:val="20"/>
                <w:lang w:val="en-GB" w:bidi="en-GB"/>
              </w:rPr>
              <w:t>.</w:t>
            </w:r>
          </w:p>
          <w:p w:rsidR="001D4D04" w:rsidRPr="004C59BC" w:rsidRDefault="001D4D04" w:rsidP="009D17F9">
            <w:pPr>
              <w:spacing w:after="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Classes:</w:t>
            </w:r>
          </w:p>
          <w:p w:rsidR="001D4D04" w:rsidRPr="004C59BC" w:rsidRDefault="001D4D04" w:rsidP="009D17F9">
            <w:pPr>
              <w:spacing w:after="0" w:line="240" w:lineRule="auto"/>
              <w:rPr>
                <w:rFonts w:ascii="Verdana" w:hAnsi="Verdana"/>
                <w:sz w:val="20"/>
                <w:szCs w:val="20"/>
                <w:lang w:val="en-GB"/>
              </w:rPr>
            </w:pPr>
            <w:r w:rsidRPr="004C59BC">
              <w:rPr>
                <w:rFonts w:ascii="Verdana" w:eastAsia="Verdana" w:hAnsi="Verdana" w:cs="Verdana"/>
                <w:sz w:val="20"/>
                <w:szCs w:val="20"/>
                <w:lang w:val="en-GB" w:bidi="en-GB"/>
              </w:rPr>
              <w:t xml:space="preserve">- writing a class report; positive result 60% of total points. </w:t>
            </w:r>
          </w:p>
        </w:tc>
      </w:tr>
      <w:tr w:rsidR="00DA7011" w:rsidRPr="004C59BC" w:rsidTr="0042271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DA7011" w:rsidRPr="004C59BC" w:rsidRDefault="00DA7011" w:rsidP="00DA7011">
            <w:pPr>
              <w:numPr>
                <w:ilvl w:val="0"/>
                <w:numId w:val="1"/>
              </w:numPr>
              <w:tabs>
                <w:tab w:val="clear" w:pos="644"/>
                <w:tab w:val="num" w:pos="360"/>
              </w:tabs>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rPr>
                <w:rFonts w:ascii="Verdana" w:hAnsi="Verdana"/>
                <w:sz w:val="20"/>
                <w:szCs w:val="20"/>
              </w:rPr>
            </w:pPr>
            <w:r w:rsidRPr="004C59BC">
              <w:rPr>
                <w:rFonts w:ascii="Verdana" w:eastAsia="Verdana" w:hAnsi="Verdana" w:cs="Verdana"/>
                <w:sz w:val="20"/>
                <w:szCs w:val="20"/>
                <w:lang w:val="en-GB" w:bidi="en-GB"/>
              </w:rPr>
              <w:t>Total student effort</w:t>
            </w:r>
          </w:p>
        </w:tc>
      </w:tr>
      <w:tr w:rsidR="00DA7011" w:rsidRPr="004C59BC" w:rsidTr="0042271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jc w:val="center"/>
              <w:rPr>
                <w:rFonts w:ascii="Verdana" w:hAnsi="Verdana"/>
                <w:sz w:val="20"/>
                <w:szCs w:val="20"/>
              </w:rPr>
            </w:pPr>
            <w:r w:rsidRPr="004C59BC">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120" w:line="240" w:lineRule="auto"/>
              <w:jc w:val="center"/>
              <w:rPr>
                <w:rFonts w:ascii="Verdana" w:hAnsi="Verdana"/>
                <w:sz w:val="20"/>
                <w:szCs w:val="20"/>
                <w:lang w:val="en-GB"/>
              </w:rPr>
            </w:pPr>
            <w:r w:rsidRPr="004C59BC">
              <w:rPr>
                <w:rFonts w:ascii="Verdana" w:eastAsia="Verdana" w:hAnsi="Verdana" w:cs="Verdana"/>
                <w:sz w:val="20"/>
                <w:szCs w:val="20"/>
                <w:lang w:val="en-GB" w:bidi="en-GB"/>
              </w:rPr>
              <w:t>number of hours for the implementation of activities</w:t>
            </w:r>
          </w:p>
        </w:tc>
      </w:tr>
      <w:tr w:rsidR="00DA7011" w:rsidRPr="004C59BC" w:rsidTr="0042271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0" w:line="240" w:lineRule="auto"/>
              <w:rPr>
                <w:rFonts w:ascii="Verdana" w:hAnsi="Verdana"/>
                <w:sz w:val="20"/>
                <w:szCs w:val="20"/>
                <w:lang w:val="en-GB"/>
              </w:rPr>
            </w:pPr>
            <w:r w:rsidRPr="004C59BC">
              <w:rPr>
                <w:rFonts w:ascii="Verdana" w:eastAsia="Verdana" w:hAnsi="Verdana" w:cs="Verdana"/>
                <w:sz w:val="20"/>
                <w:szCs w:val="20"/>
                <w:lang w:val="en-GB" w:bidi="en-GB"/>
              </w:rPr>
              <w:t>classes (according to the plan of studies) with a teacher/instructor:</w:t>
            </w:r>
          </w:p>
          <w:p w:rsidR="00DA7011" w:rsidRPr="004C59BC" w:rsidRDefault="00DA7011" w:rsidP="00422712">
            <w:pPr>
              <w:spacing w:after="0" w:line="240" w:lineRule="auto"/>
              <w:rPr>
                <w:rFonts w:ascii="Verdana" w:hAnsi="Verdana"/>
                <w:sz w:val="20"/>
                <w:szCs w:val="20"/>
                <w:lang w:val="en-GB"/>
              </w:rPr>
            </w:pPr>
            <w:r w:rsidRPr="004C59BC">
              <w:rPr>
                <w:rFonts w:ascii="Verdana" w:eastAsia="Verdana" w:hAnsi="Verdana" w:cs="Verdana"/>
                <w:sz w:val="20"/>
                <w:szCs w:val="20"/>
                <w:lang w:val="en-GB" w:bidi="en-GB"/>
              </w:rPr>
              <w:t>- lectures: 24</w:t>
            </w:r>
          </w:p>
          <w:p w:rsidR="00DA7011" w:rsidRPr="004C59BC" w:rsidRDefault="00DA7011" w:rsidP="00D25188">
            <w:pPr>
              <w:spacing w:after="0" w:line="240" w:lineRule="auto"/>
              <w:rPr>
                <w:rFonts w:ascii="Verdana" w:eastAsia="Verdana" w:hAnsi="Verdana" w:cs="Verdana"/>
                <w:sz w:val="20"/>
                <w:szCs w:val="20"/>
                <w:lang w:val="en-GB" w:bidi="en-GB"/>
              </w:rPr>
            </w:pPr>
            <w:r w:rsidRPr="004C59BC">
              <w:rPr>
                <w:rFonts w:ascii="Verdana" w:eastAsia="Verdana" w:hAnsi="Verdana" w:cs="Verdana"/>
                <w:sz w:val="20"/>
                <w:szCs w:val="20"/>
                <w:lang w:val="en-GB" w:bidi="en-GB"/>
              </w:rPr>
              <w:t>- classes: 20</w:t>
            </w:r>
          </w:p>
        </w:tc>
        <w:tc>
          <w:tcPr>
            <w:tcW w:w="4028" w:type="dxa"/>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120" w:line="240" w:lineRule="auto"/>
              <w:jc w:val="center"/>
              <w:rPr>
                <w:rFonts w:ascii="Verdana" w:hAnsi="Verdana"/>
                <w:sz w:val="20"/>
                <w:szCs w:val="20"/>
              </w:rPr>
            </w:pPr>
            <w:r w:rsidRPr="004C59BC">
              <w:rPr>
                <w:rFonts w:ascii="Verdana" w:hAnsi="Verdana"/>
                <w:sz w:val="20"/>
                <w:szCs w:val="20"/>
              </w:rPr>
              <w:t>44</w:t>
            </w:r>
          </w:p>
        </w:tc>
      </w:tr>
      <w:tr w:rsidR="00DA7011" w:rsidRPr="004C59BC" w:rsidTr="0042271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0" w:line="240" w:lineRule="auto"/>
              <w:jc w:val="both"/>
              <w:rPr>
                <w:rFonts w:ascii="Verdana" w:hAnsi="Verdana"/>
                <w:sz w:val="20"/>
                <w:szCs w:val="20"/>
                <w:lang w:val="en-GB"/>
              </w:rPr>
            </w:pPr>
            <w:r w:rsidRPr="004C59BC">
              <w:rPr>
                <w:rFonts w:ascii="Verdana" w:eastAsia="Verdana" w:hAnsi="Verdana" w:cs="Verdana"/>
                <w:sz w:val="20"/>
                <w:szCs w:val="20"/>
                <w:lang w:val="en-GB" w:bidi="en-GB"/>
              </w:rPr>
              <w:t>student's own work (including group-work) such as:</w:t>
            </w:r>
          </w:p>
          <w:p w:rsidR="00DA7011" w:rsidRPr="004C59BC" w:rsidRDefault="00DA7011" w:rsidP="00422712">
            <w:pPr>
              <w:spacing w:after="0" w:line="240" w:lineRule="auto"/>
              <w:jc w:val="both"/>
              <w:rPr>
                <w:rFonts w:ascii="Verdana" w:hAnsi="Verdana"/>
                <w:sz w:val="20"/>
                <w:szCs w:val="20"/>
                <w:lang w:val="en-GB"/>
              </w:rPr>
            </w:pPr>
            <w:r w:rsidRPr="004C59BC">
              <w:rPr>
                <w:rFonts w:ascii="Verdana" w:eastAsia="Verdana" w:hAnsi="Verdana" w:cs="Verdana"/>
                <w:sz w:val="20"/>
                <w:szCs w:val="20"/>
                <w:lang w:val="en-GB" w:bidi="en-GB"/>
              </w:rPr>
              <w:t>- being prepared for classes: 5</w:t>
            </w:r>
          </w:p>
          <w:p w:rsidR="00DA7011" w:rsidRPr="004C59BC" w:rsidRDefault="00DA7011" w:rsidP="00422712">
            <w:pPr>
              <w:spacing w:after="0" w:line="240" w:lineRule="auto"/>
              <w:jc w:val="both"/>
              <w:rPr>
                <w:rFonts w:ascii="Verdana" w:hAnsi="Verdana"/>
                <w:sz w:val="20"/>
                <w:szCs w:val="20"/>
                <w:lang w:val="en-GB"/>
              </w:rPr>
            </w:pPr>
            <w:r w:rsidRPr="004C59BC">
              <w:rPr>
                <w:rFonts w:ascii="Verdana" w:eastAsia="Verdana" w:hAnsi="Verdana" w:cs="Verdana"/>
                <w:sz w:val="20"/>
                <w:szCs w:val="20"/>
                <w:lang w:val="en-GB" w:bidi="en-GB"/>
              </w:rPr>
              <w:t xml:space="preserve">- reading the suggested literature: 15 </w:t>
            </w:r>
          </w:p>
          <w:p w:rsidR="00DA7011" w:rsidRPr="004C59BC" w:rsidRDefault="00DA7011" w:rsidP="00422712">
            <w:pPr>
              <w:spacing w:after="0" w:line="240" w:lineRule="auto"/>
              <w:jc w:val="both"/>
              <w:rPr>
                <w:rFonts w:ascii="Verdana" w:hAnsi="Verdana"/>
                <w:sz w:val="20"/>
                <w:szCs w:val="20"/>
                <w:lang w:val="en-GB"/>
              </w:rPr>
            </w:pPr>
            <w:r w:rsidRPr="004C59BC">
              <w:rPr>
                <w:rFonts w:ascii="Verdana" w:eastAsia="Verdana" w:hAnsi="Verdana" w:cs="Verdana"/>
                <w:sz w:val="20"/>
                <w:szCs w:val="20"/>
                <w:lang w:val="en-GB" w:bidi="en-GB"/>
              </w:rPr>
              <w:t>- preparing papers/presentations/projects: 15</w:t>
            </w:r>
          </w:p>
          <w:p w:rsidR="00DA7011" w:rsidRPr="004C59BC" w:rsidRDefault="00DA7011" w:rsidP="00422712">
            <w:pPr>
              <w:spacing w:after="0" w:line="240" w:lineRule="auto"/>
              <w:jc w:val="both"/>
              <w:rPr>
                <w:rFonts w:ascii="Verdana" w:hAnsi="Verdana"/>
                <w:sz w:val="20"/>
                <w:szCs w:val="20"/>
                <w:lang w:val="en-GB"/>
              </w:rPr>
            </w:pPr>
            <w:r w:rsidRPr="004C59BC">
              <w:rPr>
                <w:rFonts w:ascii="Verdana" w:eastAsia="Verdana" w:hAnsi="Verdana" w:cs="Verdana"/>
                <w:sz w:val="20"/>
                <w:szCs w:val="20"/>
                <w:lang w:val="en-GB" w:bidi="en-GB"/>
              </w:rPr>
              <w:t>- writing a class report: 15</w:t>
            </w:r>
          </w:p>
          <w:p w:rsidR="00DA7011" w:rsidRPr="004C59BC" w:rsidRDefault="00DA7011" w:rsidP="00422712">
            <w:pPr>
              <w:spacing w:after="0" w:line="240" w:lineRule="auto"/>
              <w:rPr>
                <w:rFonts w:ascii="Verdana" w:hAnsi="Verdana"/>
                <w:sz w:val="20"/>
                <w:szCs w:val="20"/>
                <w:lang w:val="en-GB"/>
              </w:rPr>
            </w:pPr>
            <w:r w:rsidRPr="004C59BC">
              <w:rPr>
                <w:rFonts w:ascii="Verdana" w:eastAsia="Verdana" w:hAnsi="Verdana" w:cs="Verdana"/>
                <w:sz w:val="20"/>
                <w:szCs w:val="20"/>
                <w:lang w:val="en-GB" w:bidi="en-GB"/>
              </w:rPr>
              <w:t>- preparing for tests and exam: 15</w:t>
            </w:r>
          </w:p>
        </w:tc>
        <w:tc>
          <w:tcPr>
            <w:tcW w:w="4028" w:type="dxa"/>
            <w:tcBorders>
              <w:top w:val="single" w:sz="4" w:space="0" w:color="auto"/>
              <w:left w:val="single" w:sz="4" w:space="0" w:color="auto"/>
              <w:bottom w:val="single" w:sz="4" w:space="0" w:color="auto"/>
              <w:right w:val="single" w:sz="4" w:space="0" w:color="auto"/>
            </w:tcBorders>
            <w:vAlign w:val="center"/>
          </w:tcPr>
          <w:p w:rsidR="00DA7011" w:rsidRPr="004C59BC" w:rsidRDefault="00D25188" w:rsidP="00422712">
            <w:pPr>
              <w:spacing w:after="120" w:line="240" w:lineRule="auto"/>
              <w:jc w:val="center"/>
              <w:rPr>
                <w:rFonts w:ascii="Verdana" w:hAnsi="Verdana"/>
                <w:sz w:val="20"/>
                <w:szCs w:val="20"/>
                <w:lang w:val="en-GB"/>
              </w:rPr>
            </w:pPr>
            <w:r w:rsidRPr="004C59BC">
              <w:rPr>
                <w:rFonts w:ascii="Verdana" w:hAnsi="Verdana"/>
                <w:sz w:val="20"/>
                <w:szCs w:val="20"/>
                <w:lang w:val="en-GB"/>
              </w:rPr>
              <w:t>65</w:t>
            </w:r>
          </w:p>
        </w:tc>
      </w:tr>
      <w:tr w:rsidR="00DA7011" w:rsidRPr="004C59BC" w:rsidTr="0042271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0" w:line="240" w:lineRule="auto"/>
              <w:jc w:val="both"/>
              <w:rPr>
                <w:rFonts w:ascii="Verdana" w:hAnsi="Verdana"/>
                <w:sz w:val="20"/>
                <w:szCs w:val="20"/>
              </w:rPr>
            </w:pPr>
            <w:r w:rsidRPr="004C59BC">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120" w:line="240" w:lineRule="auto"/>
              <w:jc w:val="center"/>
              <w:rPr>
                <w:rFonts w:ascii="Verdana" w:hAnsi="Verdana"/>
                <w:sz w:val="20"/>
                <w:szCs w:val="20"/>
              </w:rPr>
            </w:pPr>
            <w:r w:rsidRPr="004C59BC">
              <w:rPr>
                <w:rFonts w:ascii="Verdana" w:hAnsi="Verdana"/>
                <w:sz w:val="20"/>
                <w:szCs w:val="20"/>
              </w:rPr>
              <w:t>109</w:t>
            </w:r>
          </w:p>
        </w:tc>
      </w:tr>
      <w:tr w:rsidR="00DA7011" w:rsidRPr="00200293" w:rsidTr="0042271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DA7011" w:rsidRPr="004C59BC" w:rsidRDefault="00DA7011" w:rsidP="00422712">
            <w:pPr>
              <w:spacing w:after="0" w:line="240" w:lineRule="auto"/>
              <w:jc w:val="both"/>
              <w:rPr>
                <w:rFonts w:ascii="Verdana" w:hAnsi="Verdana"/>
                <w:sz w:val="20"/>
                <w:szCs w:val="20"/>
              </w:rPr>
            </w:pPr>
            <w:r w:rsidRPr="004C59BC">
              <w:rPr>
                <w:rFonts w:ascii="Verdana" w:eastAsia="Verdana" w:hAnsi="Verdana" w:cs="Verdana"/>
                <w:sz w:val="20"/>
                <w:szCs w:val="20"/>
                <w:lang w:val="en-GB" w:bidi="en-GB"/>
              </w:rPr>
              <w:t xml:space="preserve">Number of </w:t>
            </w:r>
            <w:proofErr w:type="spellStart"/>
            <w:r w:rsidRPr="004C59BC">
              <w:rPr>
                <w:rFonts w:ascii="Verdana" w:eastAsia="Verdana" w:hAnsi="Verdana" w:cs="Verdana"/>
                <w:sz w:val="20"/>
                <w:szCs w:val="20"/>
                <w:lang w:val="en-GB" w:bidi="en-GB"/>
              </w:rPr>
              <w:t>ECTS</w:t>
            </w:r>
            <w:proofErr w:type="spellEnd"/>
            <w:r w:rsidRPr="004C59BC">
              <w:rPr>
                <w:rFonts w:ascii="Verdana" w:eastAsia="Verdana" w:hAnsi="Verdana" w:cs="Verdana"/>
                <w:sz w:val="20"/>
                <w:szCs w:val="20"/>
                <w:lang w:val="en-GB" w:bidi="en-GB"/>
              </w:rPr>
              <w:t xml:space="preserve"> credits</w:t>
            </w:r>
          </w:p>
        </w:tc>
        <w:tc>
          <w:tcPr>
            <w:tcW w:w="4028" w:type="dxa"/>
            <w:tcBorders>
              <w:top w:val="single" w:sz="4" w:space="0" w:color="auto"/>
              <w:left w:val="single" w:sz="4" w:space="0" w:color="auto"/>
              <w:bottom w:val="single" w:sz="4" w:space="0" w:color="auto"/>
              <w:right w:val="single" w:sz="4" w:space="0" w:color="auto"/>
            </w:tcBorders>
            <w:vAlign w:val="center"/>
          </w:tcPr>
          <w:p w:rsidR="00DA7011" w:rsidRPr="004C59BC" w:rsidRDefault="00DA7011" w:rsidP="00422712">
            <w:pPr>
              <w:spacing w:after="120" w:line="240" w:lineRule="auto"/>
              <w:jc w:val="center"/>
              <w:rPr>
                <w:rFonts w:ascii="Verdana" w:hAnsi="Verdana"/>
                <w:sz w:val="20"/>
                <w:szCs w:val="20"/>
              </w:rPr>
            </w:pPr>
            <w:r w:rsidRPr="004C59BC">
              <w:rPr>
                <w:rFonts w:ascii="Verdana" w:hAnsi="Verdana"/>
                <w:sz w:val="20"/>
                <w:szCs w:val="20"/>
              </w:rPr>
              <w:t>4</w:t>
            </w:r>
          </w:p>
        </w:tc>
      </w:tr>
    </w:tbl>
    <w:p w:rsidR="00F94A6D" w:rsidRDefault="00F94A6D" w:rsidP="002B1ACF">
      <w:pPr>
        <w:spacing w:after="0" w:line="240" w:lineRule="auto"/>
        <w:rPr>
          <w:rFonts w:ascii="Verdana" w:hAnsi="Verdana"/>
          <w:sz w:val="20"/>
          <w:szCs w:val="20"/>
        </w:rPr>
      </w:pPr>
    </w:p>
    <w:sectPr w:rsidR="00F94A6D" w:rsidSect="00CD64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7C2F"/>
    <w:multiLevelType w:val="hybridMultilevel"/>
    <w:tmpl w:val="5D2E1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4A6D"/>
    <w:rsid w:val="00092492"/>
    <w:rsid w:val="000D21BB"/>
    <w:rsid w:val="00155E34"/>
    <w:rsid w:val="00187B94"/>
    <w:rsid w:val="001D4D04"/>
    <w:rsid w:val="00295633"/>
    <w:rsid w:val="002B1ACF"/>
    <w:rsid w:val="00311B92"/>
    <w:rsid w:val="00346895"/>
    <w:rsid w:val="003B160F"/>
    <w:rsid w:val="003E69EE"/>
    <w:rsid w:val="003F0FC3"/>
    <w:rsid w:val="004053B5"/>
    <w:rsid w:val="004556E6"/>
    <w:rsid w:val="004C59BC"/>
    <w:rsid w:val="005917E4"/>
    <w:rsid w:val="005B78DB"/>
    <w:rsid w:val="006556AA"/>
    <w:rsid w:val="006A06B2"/>
    <w:rsid w:val="006A7DF1"/>
    <w:rsid w:val="008039B7"/>
    <w:rsid w:val="00835437"/>
    <w:rsid w:val="00850F04"/>
    <w:rsid w:val="0088191A"/>
    <w:rsid w:val="008B30F8"/>
    <w:rsid w:val="00906AD6"/>
    <w:rsid w:val="0099524F"/>
    <w:rsid w:val="009D17F9"/>
    <w:rsid w:val="00A63390"/>
    <w:rsid w:val="00A66E97"/>
    <w:rsid w:val="00B2424B"/>
    <w:rsid w:val="00B92930"/>
    <w:rsid w:val="00BB1CBF"/>
    <w:rsid w:val="00BD3385"/>
    <w:rsid w:val="00C02012"/>
    <w:rsid w:val="00C04E3A"/>
    <w:rsid w:val="00C22864"/>
    <w:rsid w:val="00C6323D"/>
    <w:rsid w:val="00CC532D"/>
    <w:rsid w:val="00CD644F"/>
    <w:rsid w:val="00D25188"/>
    <w:rsid w:val="00D64DC7"/>
    <w:rsid w:val="00D65D15"/>
    <w:rsid w:val="00DA7011"/>
    <w:rsid w:val="00DE4F62"/>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Tekstkomentarza">
    <w:name w:val="annotation text"/>
    <w:basedOn w:val="Normalny"/>
    <w:link w:val="TekstkomentarzaZnak"/>
    <w:uiPriority w:val="99"/>
    <w:unhideWhenUsed/>
    <w:rsid w:val="00187B94"/>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187B94"/>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708</Words>
  <Characters>4252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14</cp:revision>
  <dcterms:created xsi:type="dcterms:W3CDTF">2019-04-25T19:00:00Z</dcterms:created>
  <dcterms:modified xsi:type="dcterms:W3CDTF">2019-05-09T14:31:00Z</dcterms:modified>
</cp:coreProperties>
</file>